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7C" w:rsidRPr="00B513EC" w:rsidRDefault="0088127C" w:rsidP="00B513EC">
      <w:pPr>
        <w:pStyle w:val="Title"/>
        <w:tabs>
          <w:tab w:val="left" w:pos="2250"/>
          <w:tab w:val="left" w:pos="2610"/>
          <w:tab w:val="left" w:pos="2700"/>
        </w:tabs>
        <w:ind w:left="-450" w:right="302" w:hanging="810"/>
        <w:rPr>
          <w:rFonts w:ascii="Algerian" w:hAnsi="Algerian" w:cstheme="minorBidi"/>
          <w:b/>
          <w:bCs/>
        </w:rPr>
      </w:pPr>
      <w:r w:rsidRPr="00B513EC">
        <w:rPr>
          <w:rFonts w:ascii="Algerian" w:hAnsi="Algerian" w:cstheme="minorBidi"/>
          <w:b/>
          <w:bCs/>
        </w:rPr>
        <w:t>CURRICULUM VITAE</w:t>
      </w:r>
    </w:p>
    <w:p w:rsidR="0088127C" w:rsidRPr="00065BF8" w:rsidRDefault="0088127C" w:rsidP="0088127C">
      <w:pPr>
        <w:pStyle w:val="Title"/>
        <w:ind w:right="-778"/>
        <w:jc w:val="left"/>
        <w:rPr>
          <w:rFonts w:asciiTheme="minorBidi" w:hAnsiTheme="minorBidi" w:cstheme="minorBidi"/>
        </w:rPr>
      </w:pPr>
    </w:p>
    <w:p w:rsidR="00D840E9" w:rsidRPr="00D840E9" w:rsidRDefault="00D840E9" w:rsidP="00D840E9">
      <w:pPr>
        <w:pStyle w:val="Title"/>
        <w:shd w:val="clear" w:color="auto" w:fill="D9D9D9" w:themeFill="background1" w:themeFillShade="D9"/>
        <w:spacing w:line="360" w:lineRule="auto"/>
        <w:ind w:left="-360" w:right="-778"/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</w:t>
      </w:r>
      <w:r w:rsidR="0088127C" w:rsidRPr="00D840E9">
        <w:rPr>
          <w:rFonts w:asciiTheme="majorBidi" w:hAnsiTheme="majorBidi" w:cstheme="majorBidi"/>
          <w:b/>
          <w:bCs/>
          <w:i/>
          <w:iCs/>
          <w:sz w:val="40"/>
          <w:szCs w:val="40"/>
        </w:rPr>
        <w:t>Personal data</w:t>
      </w:r>
    </w:p>
    <w:p w:rsidR="0088127C" w:rsidRPr="002B54F5" w:rsidRDefault="0088127C" w:rsidP="0088127C">
      <w:pPr>
        <w:pStyle w:val="Title"/>
        <w:numPr>
          <w:ilvl w:val="1"/>
          <w:numId w:val="3"/>
        </w:numPr>
        <w:spacing w:line="360" w:lineRule="auto"/>
        <w:ind w:left="274" w:right="-778" w:hanging="274"/>
        <w:jc w:val="both"/>
        <w:rPr>
          <w:rFonts w:asciiTheme="majorBidi" w:hAnsiTheme="majorBidi" w:cstheme="majorBidi"/>
          <w:sz w:val="28"/>
          <w:szCs w:val="28"/>
          <w:lang w:val="fr-FR" w:bidi="ar-SA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Name:                 </w:t>
      </w:r>
      <w:proofErr w:type="spellStart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>khaled</w:t>
      </w:r>
      <w:proofErr w:type="spellEnd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 xml:space="preserve"> Abo </w:t>
      </w:r>
      <w:proofErr w:type="spellStart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>Bakr</w:t>
      </w:r>
      <w:proofErr w:type="spellEnd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 xml:space="preserve"> </w:t>
      </w:r>
      <w:proofErr w:type="spellStart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>Khalaf</w:t>
      </w:r>
      <w:proofErr w:type="spellEnd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 xml:space="preserve"> Aly Kamal </w:t>
      </w:r>
      <w:proofErr w:type="spellStart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>Eldin</w:t>
      </w:r>
      <w:proofErr w:type="spellEnd"/>
    </w:p>
    <w:p w:rsidR="0088127C" w:rsidRPr="002B54F5" w:rsidRDefault="0088127C" w:rsidP="0088127C">
      <w:pPr>
        <w:pStyle w:val="Title"/>
        <w:numPr>
          <w:ilvl w:val="1"/>
          <w:numId w:val="3"/>
        </w:numPr>
        <w:spacing w:line="360" w:lineRule="auto"/>
        <w:ind w:left="274" w:right="-778" w:hanging="27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Address:            </w:t>
      </w:r>
      <w:r w:rsidR="002B54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>Assuit</w:t>
      </w:r>
      <w:proofErr w:type="spellEnd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 xml:space="preserve"> </w:t>
      </w:r>
      <w:proofErr w:type="spellStart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>University</w:t>
      </w:r>
      <w:proofErr w:type="spellEnd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 xml:space="preserve"> </w:t>
      </w:r>
      <w:proofErr w:type="spellStart"/>
      <w:proofErr w:type="gramStart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>Hospital</w:t>
      </w:r>
      <w:proofErr w:type="spellEnd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 xml:space="preserve"> ,</w:t>
      </w:r>
      <w:proofErr w:type="gramEnd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 xml:space="preserve"> </w:t>
      </w:r>
      <w:proofErr w:type="spellStart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>Assuit</w:t>
      </w:r>
      <w:proofErr w:type="spellEnd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 xml:space="preserve">, </w:t>
      </w:r>
      <w:proofErr w:type="spellStart"/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>Egypt</w:t>
      </w:r>
      <w:proofErr w:type="spellEnd"/>
    </w:p>
    <w:p w:rsidR="0088127C" w:rsidRPr="002B54F5" w:rsidRDefault="0088127C" w:rsidP="0088127C">
      <w:pPr>
        <w:pStyle w:val="Title"/>
        <w:numPr>
          <w:ilvl w:val="1"/>
          <w:numId w:val="3"/>
        </w:numPr>
        <w:tabs>
          <w:tab w:val="clear" w:pos="360"/>
          <w:tab w:val="num" w:pos="270"/>
          <w:tab w:val="right" w:pos="1985"/>
        </w:tabs>
        <w:spacing w:line="360" w:lineRule="auto"/>
        <w:ind w:left="0" w:right="-778" w:firstLine="0"/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Telephone:          </w:t>
      </w:r>
      <w:r w:rsidRPr="002B54F5">
        <w:rPr>
          <w:rFonts w:asciiTheme="majorBidi" w:hAnsiTheme="majorBidi" w:cstheme="majorBidi"/>
          <w:sz w:val="28"/>
          <w:szCs w:val="28"/>
          <w:lang w:val="fr-FR" w:bidi="ar-SA"/>
        </w:rPr>
        <w:t>Home: (+2088) 2321106</w:t>
      </w:r>
    </w:p>
    <w:p w:rsidR="0088127C" w:rsidRPr="002B54F5" w:rsidRDefault="002B54F5" w:rsidP="0088127C">
      <w:pPr>
        <w:spacing w:line="360" w:lineRule="auto"/>
        <w:ind w:left="1080" w:right="-778" w:firstLine="990"/>
        <w:jc w:val="lowKashida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sz w:val="28"/>
          <w:szCs w:val="28"/>
          <w:lang w:val="fr-FR"/>
        </w:rPr>
        <w:t xml:space="preserve">    </w:t>
      </w:r>
      <w:r w:rsidR="0088127C" w:rsidRPr="002B54F5">
        <w:rPr>
          <w:rFonts w:asciiTheme="majorBidi" w:hAnsiTheme="majorBidi" w:cstheme="majorBidi"/>
          <w:sz w:val="28"/>
          <w:szCs w:val="28"/>
          <w:lang w:val="fr-FR"/>
        </w:rPr>
        <w:t>Mobile: (+2)01005016122</w:t>
      </w:r>
    </w:p>
    <w:p w:rsidR="0088127C" w:rsidRPr="002B54F5" w:rsidRDefault="0088127C" w:rsidP="0088127C">
      <w:pPr>
        <w:pStyle w:val="ListParagraph"/>
        <w:numPr>
          <w:ilvl w:val="1"/>
          <w:numId w:val="3"/>
        </w:numPr>
        <w:spacing w:line="360" w:lineRule="auto"/>
        <w:ind w:left="274" w:right="-778" w:hanging="274"/>
        <w:jc w:val="lowKashida"/>
        <w:rPr>
          <w:rFonts w:asciiTheme="majorBidi" w:hAnsiTheme="majorBidi" w:cstheme="majorBidi"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E-Mail:   </w:t>
      </w:r>
      <w:r w:rsidRPr="002B54F5">
        <w:rPr>
          <w:rFonts w:asciiTheme="majorBidi" w:hAnsiTheme="majorBidi" w:cstheme="majorBidi"/>
          <w:sz w:val="28"/>
          <w:szCs w:val="28"/>
          <w:lang w:val="fr-FR"/>
        </w:rPr>
        <w:t xml:space="preserve">           </w:t>
      </w:r>
      <w:r w:rsidR="002B54F5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r w:rsidRPr="002B54F5">
        <w:rPr>
          <w:rFonts w:asciiTheme="majorBidi" w:hAnsiTheme="majorBidi" w:cstheme="majorBidi"/>
          <w:sz w:val="28"/>
          <w:szCs w:val="28"/>
          <w:lang w:val="fr-FR"/>
        </w:rPr>
        <w:t xml:space="preserve"> dr.khaledabobakr@gmail.com</w:t>
      </w:r>
    </w:p>
    <w:p w:rsidR="0088127C" w:rsidRPr="002B54F5" w:rsidRDefault="0088127C" w:rsidP="0088127C">
      <w:pPr>
        <w:pStyle w:val="Title"/>
        <w:numPr>
          <w:ilvl w:val="1"/>
          <w:numId w:val="3"/>
        </w:numPr>
        <w:spacing w:line="360" w:lineRule="auto"/>
        <w:ind w:left="274" w:right="-778" w:hanging="274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Birth date:      </w:t>
      </w:r>
      <w:r w:rsidR="002B54F5">
        <w:rPr>
          <w:rFonts w:asciiTheme="majorBidi" w:hAnsiTheme="majorBidi" w:cstheme="majorBidi"/>
          <w:sz w:val="28"/>
          <w:szCs w:val="28"/>
        </w:rPr>
        <w:t xml:space="preserve">    </w:t>
      </w:r>
      <w:r w:rsidRPr="002B54F5">
        <w:rPr>
          <w:rFonts w:asciiTheme="majorBidi" w:hAnsiTheme="majorBidi" w:cstheme="majorBidi"/>
          <w:sz w:val="28"/>
          <w:szCs w:val="28"/>
        </w:rPr>
        <w:t xml:space="preserve"> June 27</w:t>
      </w:r>
      <w:r w:rsidRPr="002B54F5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2B54F5">
        <w:rPr>
          <w:rFonts w:asciiTheme="majorBidi" w:hAnsiTheme="majorBidi" w:cstheme="majorBidi"/>
          <w:sz w:val="28"/>
          <w:szCs w:val="28"/>
        </w:rPr>
        <w:t>, 1985</w:t>
      </w:r>
    </w:p>
    <w:p w:rsidR="0088127C" w:rsidRPr="002B54F5" w:rsidRDefault="0088127C" w:rsidP="0088127C">
      <w:pPr>
        <w:pStyle w:val="Title"/>
        <w:numPr>
          <w:ilvl w:val="1"/>
          <w:numId w:val="3"/>
        </w:numPr>
        <w:spacing w:line="360" w:lineRule="auto"/>
        <w:ind w:left="274" w:right="-778" w:hanging="274"/>
        <w:jc w:val="both"/>
        <w:rPr>
          <w:rFonts w:asciiTheme="majorBidi" w:hAnsiTheme="majorBidi" w:cstheme="majorBidi"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Sex: </w:t>
      </w:r>
      <w:r w:rsidR="002B54F5">
        <w:rPr>
          <w:rFonts w:asciiTheme="majorBidi" w:hAnsiTheme="majorBidi" w:cstheme="majorBidi"/>
          <w:sz w:val="28"/>
          <w:szCs w:val="28"/>
        </w:rPr>
        <w:t xml:space="preserve">                     </w:t>
      </w:r>
      <w:r w:rsidRPr="002B54F5">
        <w:rPr>
          <w:rFonts w:asciiTheme="majorBidi" w:hAnsiTheme="majorBidi" w:cstheme="majorBidi"/>
          <w:sz w:val="28"/>
          <w:szCs w:val="28"/>
        </w:rPr>
        <w:t>Male.</w:t>
      </w:r>
    </w:p>
    <w:p w:rsidR="0088127C" w:rsidRPr="002B54F5" w:rsidRDefault="0088127C" w:rsidP="0088127C">
      <w:pPr>
        <w:pStyle w:val="Title"/>
        <w:numPr>
          <w:ilvl w:val="1"/>
          <w:numId w:val="3"/>
        </w:numPr>
        <w:spacing w:line="360" w:lineRule="auto"/>
        <w:ind w:left="274" w:right="-778" w:hanging="274"/>
        <w:jc w:val="both"/>
        <w:rPr>
          <w:rFonts w:asciiTheme="majorBidi" w:hAnsiTheme="majorBidi" w:cstheme="majorBidi"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>Nationality:</w:t>
      </w:r>
      <w:r w:rsidR="002B54F5">
        <w:rPr>
          <w:rFonts w:asciiTheme="majorBidi" w:hAnsiTheme="majorBidi" w:cstheme="majorBidi"/>
          <w:sz w:val="28"/>
          <w:szCs w:val="28"/>
        </w:rPr>
        <w:t xml:space="preserve">         </w:t>
      </w:r>
      <w:r w:rsidRPr="002B54F5">
        <w:rPr>
          <w:rFonts w:asciiTheme="majorBidi" w:hAnsiTheme="majorBidi" w:cstheme="majorBidi"/>
          <w:sz w:val="28"/>
          <w:szCs w:val="28"/>
        </w:rPr>
        <w:t xml:space="preserve"> Egyptian.</w:t>
      </w:r>
    </w:p>
    <w:p w:rsidR="002B54F5" w:rsidRDefault="0088127C" w:rsidP="002B54F5">
      <w:pPr>
        <w:pStyle w:val="Title"/>
        <w:numPr>
          <w:ilvl w:val="1"/>
          <w:numId w:val="3"/>
        </w:numPr>
        <w:spacing w:line="360" w:lineRule="auto"/>
        <w:ind w:left="274" w:right="-778" w:hanging="274"/>
        <w:jc w:val="lowKashida"/>
        <w:rPr>
          <w:rFonts w:asciiTheme="minorBidi" w:hAnsiTheme="minorBidi" w:cstheme="minorBidi"/>
          <w:sz w:val="22"/>
          <w:szCs w:val="22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>Marital Status:</w:t>
      </w:r>
      <w:r w:rsidRPr="002B54F5">
        <w:rPr>
          <w:rFonts w:asciiTheme="majorBidi" w:hAnsiTheme="majorBidi" w:cstheme="majorBidi"/>
          <w:sz w:val="28"/>
          <w:szCs w:val="28"/>
        </w:rPr>
        <w:t xml:space="preserve">     Single</w:t>
      </w:r>
      <w:r w:rsidRPr="00065BF8">
        <w:rPr>
          <w:rFonts w:asciiTheme="minorBidi" w:hAnsiTheme="minorBidi" w:cstheme="minorBidi"/>
          <w:sz w:val="22"/>
          <w:szCs w:val="22"/>
        </w:rPr>
        <w:t>.</w:t>
      </w:r>
    </w:p>
    <w:p w:rsidR="002B54F5" w:rsidRPr="002B54F5" w:rsidRDefault="002B54F5" w:rsidP="002B54F5">
      <w:pPr>
        <w:pStyle w:val="Title"/>
        <w:spacing w:line="360" w:lineRule="auto"/>
        <w:ind w:left="274" w:right="-778"/>
        <w:jc w:val="lowKashida"/>
        <w:rPr>
          <w:rFonts w:asciiTheme="minorBidi" w:hAnsiTheme="minorBidi" w:cstheme="minorBidi"/>
          <w:sz w:val="22"/>
          <w:szCs w:val="22"/>
        </w:rPr>
      </w:pPr>
    </w:p>
    <w:p w:rsidR="0088127C" w:rsidRPr="00D840E9" w:rsidRDefault="0088127C" w:rsidP="00D840E9">
      <w:pPr>
        <w:pStyle w:val="Title"/>
        <w:shd w:val="clear" w:color="auto" w:fill="D9D9D9" w:themeFill="background1" w:themeFillShade="D9"/>
        <w:spacing w:line="360" w:lineRule="auto"/>
        <w:ind w:right="-778"/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D840E9">
        <w:rPr>
          <w:rFonts w:asciiTheme="majorBidi" w:hAnsiTheme="majorBidi" w:cstheme="majorBidi"/>
          <w:b/>
          <w:bCs/>
          <w:i/>
          <w:iCs/>
          <w:sz w:val="40"/>
          <w:szCs w:val="40"/>
        </w:rPr>
        <w:t>Professional Title and Address</w:t>
      </w:r>
    </w:p>
    <w:p w:rsidR="0088127C" w:rsidRPr="002B54F5" w:rsidRDefault="0088127C" w:rsidP="0088127C">
      <w:pPr>
        <w:pStyle w:val="Title"/>
        <w:tabs>
          <w:tab w:val="num" w:pos="-360"/>
        </w:tabs>
        <w:spacing w:line="360" w:lineRule="auto"/>
        <w:ind w:left="720" w:right="-778" w:hanging="720"/>
        <w:jc w:val="both"/>
        <w:rPr>
          <w:rFonts w:asciiTheme="minorBidi" w:hAnsiTheme="minorBidi" w:cstheme="minorBidi"/>
          <w:sz w:val="32"/>
          <w:szCs w:val="32"/>
        </w:rPr>
      </w:pPr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 xml:space="preserve">Lecturer of Tropical </w:t>
      </w:r>
      <w:proofErr w:type="spellStart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>medicine</w:t>
      </w:r>
      <w:proofErr w:type="spellEnd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 xml:space="preserve"> and </w:t>
      </w:r>
      <w:proofErr w:type="spellStart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>Gastroenterology</w:t>
      </w:r>
      <w:proofErr w:type="spellEnd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 xml:space="preserve">, </w:t>
      </w:r>
      <w:proofErr w:type="spellStart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>Faculty</w:t>
      </w:r>
      <w:proofErr w:type="spellEnd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 xml:space="preserve"> of </w:t>
      </w:r>
      <w:proofErr w:type="spellStart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>Medicine</w:t>
      </w:r>
      <w:proofErr w:type="spellEnd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 xml:space="preserve">, </w:t>
      </w:r>
      <w:proofErr w:type="spellStart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>Assuit</w:t>
      </w:r>
      <w:proofErr w:type="spellEnd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 xml:space="preserve"> </w:t>
      </w:r>
      <w:proofErr w:type="spellStart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>University</w:t>
      </w:r>
      <w:proofErr w:type="spellEnd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 xml:space="preserve">, </w:t>
      </w:r>
      <w:proofErr w:type="spellStart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>Assuit</w:t>
      </w:r>
      <w:proofErr w:type="spellEnd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 xml:space="preserve">, </w:t>
      </w:r>
      <w:proofErr w:type="spellStart"/>
      <w:r w:rsidRPr="002B54F5">
        <w:rPr>
          <w:rFonts w:asciiTheme="majorBidi" w:hAnsiTheme="majorBidi" w:cstheme="majorBidi"/>
          <w:sz w:val="32"/>
          <w:szCs w:val="32"/>
          <w:lang w:val="fr-FR" w:bidi="ar-SA"/>
        </w:rPr>
        <w:t>Egypt</w:t>
      </w:r>
      <w:proofErr w:type="spellEnd"/>
      <w:r w:rsidRPr="002B54F5">
        <w:rPr>
          <w:rFonts w:asciiTheme="minorBidi" w:hAnsiTheme="minorBidi" w:cstheme="minorBidi"/>
          <w:sz w:val="32"/>
          <w:szCs w:val="32"/>
        </w:rPr>
        <w:t xml:space="preserve">.    </w:t>
      </w:r>
    </w:p>
    <w:p w:rsidR="002B54F5" w:rsidRPr="00D840E9" w:rsidRDefault="0088127C" w:rsidP="00D840E9">
      <w:pPr>
        <w:pStyle w:val="Title"/>
        <w:shd w:val="clear" w:color="auto" w:fill="D9D9D9" w:themeFill="background1" w:themeFillShade="D9"/>
        <w:spacing w:before="100" w:beforeAutospacing="1" w:line="360" w:lineRule="auto"/>
        <w:ind w:right="-778"/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D840E9">
        <w:rPr>
          <w:rFonts w:asciiTheme="majorBidi" w:hAnsiTheme="majorBidi" w:cstheme="majorBidi"/>
          <w:b/>
          <w:bCs/>
          <w:i/>
          <w:iCs/>
          <w:sz w:val="40"/>
          <w:szCs w:val="40"/>
        </w:rPr>
        <w:t>Educational Background</w:t>
      </w:r>
    </w:p>
    <w:p w:rsidR="0088127C" w:rsidRPr="002B54F5" w:rsidRDefault="0088127C" w:rsidP="0088127C">
      <w:pPr>
        <w:pStyle w:val="Title"/>
        <w:numPr>
          <w:ilvl w:val="1"/>
          <w:numId w:val="2"/>
        </w:numPr>
        <w:tabs>
          <w:tab w:val="num" w:pos="-360"/>
          <w:tab w:val="left" w:pos="36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>September, 2008</w:t>
      </w:r>
      <w:r w:rsidRPr="002B54F5">
        <w:rPr>
          <w:rFonts w:asciiTheme="majorBidi" w:hAnsiTheme="majorBidi" w:cstheme="majorBidi"/>
          <w:sz w:val="28"/>
          <w:szCs w:val="28"/>
        </w:rPr>
        <w:t xml:space="preserve">: M.B.B.Ch in Surgery and Medicine, Faculty of Medicine, </w:t>
      </w:r>
      <w:proofErr w:type="spellStart"/>
      <w:r w:rsidRPr="002B54F5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2B54F5">
        <w:rPr>
          <w:rFonts w:asciiTheme="majorBidi" w:hAnsiTheme="majorBidi" w:cstheme="majorBidi"/>
          <w:sz w:val="28"/>
          <w:szCs w:val="28"/>
        </w:rPr>
        <w:t xml:space="preserve"> University, Egypt. </w:t>
      </w:r>
      <w:proofErr w:type="gramStart"/>
      <w:r w:rsidRPr="002B54F5">
        <w:rPr>
          <w:rFonts w:asciiTheme="majorBidi" w:hAnsiTheme="majorBidi" w:cstheme="majorBidi"/>
          <w:sz w:val="28"/>
          <w:szCs w:val="28"/>
        </w:rPr>
        <w:t>(With general grade of Excellent with Honor).</w:t>
      </w:r>
      <w:proofErr w:type="gramEnd"/>
    </w:p>
    <w:p w:rsidR="0088127C" w:rsidRPr="002B54F5" w:rsidRDefault="0088127C" w:rsidP="0088127C">
      <w:pPr>
        <w:pStyle w:val="Title"/>
        <w:keepLines/>
        <w:numPr>
          <w:ilvl w:val="1"/>
          <w:numId w:val="2"/>
        </w:numPr>
        <w:tabs>
          <w:tab w:val="num" w:pos="-360"/>
          <w:tab w:val="left" w:pos="360"/>
        </w:tabs>
        <w:spacing w:after="200" w:line="276" w:lineRule="auto"/>
        <w:ind w:left="-90" w:right="-778" w:hanging="27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June, 2013: </w:t>
      </w:r>
      <w:r w:rsidRPr="002B54F5">
        <w:rPr>
          <w:rFonts w:asciiTheme="majorBidi" w:hAnsiTheme="majorBidi" w:cstheme="majorBidi"/>
          <w:sz w:val="28"/>
          <w:szCs w:val="28"/>
        </w:rPr>
        <w:t xml:space="preserve">M.Sc. in Tropical medicine and Gastroenterology, Faculty of Medicine, </w:t>
      </w:r>
      <w:proofErr w:type="spellStart"/>
      <w:r w:rsidRPr="002B54F5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2B54F5">
        <w:rPr>
          <w:rFonts w:asciiTheme="majorBidi" w:hAnsiTheme="majorBidi" w:cstheme="majorBidi"/>
          <w:sz w:val="28"/>
          <w:szCs w:val="28"/>
        </w:rPr>
        <w:t xml:space="preserve"> University, Egypt. (With general grade Excellent).</w:t>
      </w:r>
    </w:p>
    <w:p w:rsidR="0088127C" w:rsidRDefault="00595A5C" w:rsidP="002B54F5">
      <w:pPr>
        <w:pStyle w:val="Title"/>
        <w:keepLines/>
        <w:numPr>
          <w:ilvl w:val="1"/>
          <w:numId w:val="2"/>
        </w:numPr>
        <w:tabs>
          <w:tab w:val="num" w:pos="-360"/>
          <w:tab w:val="left" w:pos="360"/>
        </w:tabs>
        <w:spacing w:after="200" w:line="276" w:lineRule="auto"/>
        <w:ind w:left="-90" w:right="-778" w:hanging="27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April 2019: </w:t>
      </w:r>
      <w:r w:rsidRPr="002B54F5">
        <w:rPr>
          <w:rFonts w:asciiTheme="majorBidi" w:hAnsiTheme="majorBidi" w:cstheme="majorBidi"/>
          <w:sz w:val="28"/>
          <w:szCs w:val="28"/>
        </w:rPr>
        <w:t>MD in Tropical medicine and Gastroenterology, Faculty of Med</w:t>
      </w:r>
      <w:r w:rsidR="002B54F5">
        <w:rPr>
          <w:rFonts w:asciiTheme="majorBidi" w:hAnsiTheme="majorBidi" w:cstheme="majorBidi"/>
          <w:sz w:val="28"/>
          <w:szCs w:val="28"/>
        </w:rPr>
        <w:t xml:space="preserve">icine, </w:t>
      </w:r>
      <w:proofErr w:type="spellStart"/>
      <w:r w:rsidR="002B54F5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="002B54F5">
        <w:rPr>
          <w:rFonts w:asciiTheme="majorBidi" w:hAnsiTheme="majorBidi" w:cstheme="majorBidi"/>
          <w:sz w:val="28"/>
          <w:szCs w:val="28"/>
        </w:rPr>
        <w:t xml:space="preserve"> University, Egypt.</w:t>
      </w:r>
    </w:p>
    <w:p w:rsidR="002B54F5" w:rsidRPr="002B54F5" w:rsidRDefault="002B54F5" w:rsidP="002B54F5">
      <w:pPr>
        <w:pStyle w:val="Title"/>
        <w:keepLines/>
        <w:tabs>
          <w:tab w:val="left" w:pos="360"/>
        </w:tabs>
        <w:spacing w:after="200" w:line="276" w:lineRule="auto"/>
        <w:ind w:left="-90" w:right="-778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88127C" w:rsidRPr="00D840E9" w:rsidRDefault="00D840E9" w:rsidP="00D840E9">
      <w:pPr>
        <w:pStyle w:val="Title"/>
        <w:keepLines/>
        <w:shd w:val="clear" w:color="auto" w:fill="D9D9D9" w:themeFill="background1" w:themeFillShade="D9"/>
        <w:tabs>
          <w:tab w:val="left" w:pos="360"/>
        </w:tabs>
        <w:spacing w:after="200" w:line="276" w:lineRule="auto"/>
        <w:ind w:right="-778"/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>
        <w:rPr>
          <w:rFonts w:asciiTheme="majorBidi" w:hAnsiTheme="majorBidi" w:cstheme="majorBidi"/>
          <w:b/>
          <w:bCs/>
          <w:i/>
          <w:iCs/>
          <w:sz w:val="40"/>
          <w:szCs w:val="40"/>
        </w:rPr>
        <w:lastRenderedPageBreak/>
        <w:t>Training Experience</w:t>
      </w:r>
    </w:p>
    <w:p w:rsidR="0088127C" w:rsidRPr="002B54F5" w:rsidRDefault="0088127C" w:rsidP="00AD710D">
      <w:pPr>
        <w:pStyle w:val="Title"/>
        <w:numPr>
          <w:ilvl w:val="1"/>
          <w:numId w:val="2"/>
        </w:numPr>
        <w:tabs>
          <w:tab w:val="num" w:pos="-360"/>
          <w:tab w:val="left" w:pos="27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>3/2009 To 2/2010</w:t>
      </w:r>
      <w:r w:rsidRPr="002B54F5">
        <w:rPr>
          <w:rFonts w:asciiTheme="majorBidi" w:hAnsiTheme="majorBidi" w:cstheme="majorBidi"/>
          <w:sz w:val="28"/>
          <w:szCs w:val="28"/>
        </w:rPr>
        <w:t xml:space="preserve">: </w:t>
      </w:r>
      <w:r w:rsidR="00AD710D">
        <w:rPr>
          <w:rFonts w:asciiTheme="majorBidi" w:hAnsiTheme="majorBidi" w:cstheme="majorBidi"/>
          <w:sz w:val="28"/>
          <w:szCs w:val="28"/>
        </w:rPr>
        <w:t>House officer</w:t>
      </w:r>
      <w:r w:rsidRPr="002B54F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2B54F5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2B54F5">
        <w:rPr>
          <w:rFonts w:asciiTheme="majorBidi" w:hAnsiTheme="majorBidi" w:cstheme="majorBidi"/>
          <w:sz w:val="28"/>
          <w:szCs w:val="28"/>
        </w:rPr>
        <w:t xml:space="preserve"> University Hospital, </w:t>
      </w:r>
      <w:proofErr w:type="spellStart"/>
      <w:r w:rsidRPr="002B54F5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2B54F5">
        <w:rPr>
          <w:rFonts w:asciiTheme="majorBidi" w:hAnsiTheme="majorBidi" w:cstheme="majorBidi"/>
          <w:sz w:val="28"/>
          <w:szCs w:val="28"/>
        </w:rPr>
        <w:t>, Egypt.</w:t>
      </w:r>
    </w:p>
    <w:p w:rsidR="0088127C" w:rsidRPr="002B54F5" w:rsidRDefault="0088127C" w:rsidP="0088127C">
      <w:pPr>
        <w:pStyle w:val="Title"/>
        <w:numPr>
          <w:ilvl w:val="1"/>
          <w:numId w:val="2"/>
        </w:numPr>
        <w:tabs>
          <w:tab w:val="num" w:pos="-360"/>
          <w:tab w:val="left" w:pos="27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>3/2010 up to 2/2013</w:t>
      </w:r>
      <w:r w:rsidRPr="002B54F5">
        <w:rPr>
          <w:rFonts w:asciiTheme="majorBidi" w:hAnsiTheme="majorBidi" w:cstheme="majorBidi"/>
          <w:sz w:val="28"/>
          <w:szCs w:val="28"/>
        </w:rPr>
        <w:t xml:space="preserve">: Resident of Tropical medicine and Gastroenterology, </w:t>
      </w:r>
      <w:proofErr w:type="spellStart"/>
      <w:r w:rsidRPr="002B54F5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2B54F5">
        <w:rPr>
          <w:rFonts w:asciiTheme="majorBidi" w:hAnsiTheme="majorBidi" w:cstheme="majorBidi"/>
          <w:sz w:val="28"/>
          <w:szCs w:val="28"/>
        </w:rPr>
        <w:t xml:space="preserve"> University Hospital, </w:t>
      </w:r>
      <w:proofErr w:type="spellStart"/>
      <w:r w:rsidRPr="002B54F5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2B54F5">
        <w:rPr>
          <w:rFonts w:asciiTheme="majorBidi" w:hAnsiTheme="majorBidi" w:cstheme="majorBidi"/>
          <w:sz w:val="28"/>
          <w:szCs w:val="28"/>
        </w:rPr>
        <w:t>, Egypt.</w:t>
      </w:r>
    </w:p>
    <w:p w:rsidR="0088127C" w:rsidRPr="002B54F5" w:rsidRDefault="0088127C" w:rsidP="0088127C">
      <w:pPr>
        <w:pStyle w:val="Title"/>
        <w:numPr>
          <w:ilvl w:val="1"/>
          <w:numId w:val="2"/>
        </w:numPr>
        <w:tabs>
          <w:tab w:val="num" w:pos="-360"/>
          <w:tab w:val="left" w:pos="27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6/2013 up to 8/2013: </w:t>
      </w:r>
      <w:r w:rsidRPr="002B54F5">
        <w:rPr>
          <w:rFonts w:asciiTheme="majorBidi" w:hAnsiTheme="majorBidi" w:cstheme="majorBidi"/>
          <w:sz w:val="28"/>
          <w:szCs w:val="28"/>
        </w:rPr>
        <w:t>Demonstrator</w:t>
      </w: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2B54F5">
        <w:rPr>
          <w:rFonts w:asciiTheme="majorBidi" w:hAnsiTheme="majorBidi" w:cstheme="majorBidi"/>
          <w:sz w:val="28"/>
          <w:szCs w:val="28"/>
        </w:rPr>
        <w:t>of Tropical medicine and Gastroenterology, Aswan University Hospital, Aswan, Egypt.</w:t>
      </w:r>
    </w:p>
    <w:p w:rsidR="0088127C" w:rsidRPr="002B54F5" w:rsidRDefault="0088127C" w:rsidP="003A005E">
      <w:pPr>
        <w:pStyle w:val="Title"/>
        <w:numPr>
          <w:ilvl w:val="1"/>
          <w:numId w:val="2"/>
        </w:numPr>
        <w:tabs>
          <w:tab w:val="num" w:pos="-360"/>
          <w:tab w:val="left" w:pos="27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8/2013 up </w:t>
      </w:r>
      <w:r w:rsidR="003A005E" w:rsidRPr="002B54F5">
        <w:rPr>
          <w:rFonts w:asciiTheme="majorBidi" w:hAnsiTheme="majorBidi" w:cstheme="majorBidi"/>
          <w:b/>
          <w:bCs/>
          <w:sz w:val="28"/>
          <w:szCs w:val="28"/>
        </w:rPr>
        <w:t>to 8/2016</w:t>
      </w: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2B54F5">
        <w:rPr>
          <w:rFonts w:asciiTheme="majorBidi" w:hAnsiTheme="majorBidi" w:cstheme="majorBidi"/>
          <w:sz w:val="28"/>
          <w:szCs w:val="28"/>
        </w:rPr>
        <w:t xml:space="preserve">Assistant lecturer of Tropical medicine and Gastroenterology </w:t>
      </w:r>
      <w:proofErr w:type="gramStart"/>
      <w:r w:rsidRPr="002B54F5">
        <w:rPr>
          <w:rFonts w:asciiTheme="majorBidi" w:hAnsiTheme="majorBidi" w:cstheme="majorBidi"/>
          <w:sz w:val="28"/>
          <w:szCs w:val="28"/>
        </w:rPr>
        <w:t>department ,</w:t>
      </w:r>
      <w:proofErr w:type="gramEnd"/>
      <w:r w:rsidRPr="002B54F5">
        <w:rPr>
          <w:rFonts w:asciiTheme="majorBidi" w:hAnsiTheme="majorBidi" w:cstheme="majorBidi"/>
          <w:sz w:val="28"/>
          <w:szCs w:val="28"/>
        </w:rPr>
        <w:t xml:space="preserve"> Aswan University Hospital, Aswan, Egypt.</w:t>
      </w:r>
    </w:p>
    <w:p w:rsidR="003A005E" w:rsidRPr="002B54F5" w:rsidRDefault="003A005E" w:rsidP="00545908">
      <w:pPr>
        <w:pStyle w:val="Title"/>
        <w:numPr>
          <w:ilvl w:val="1"/>
          <w:numId w:val="2"/>
        </w:numPr>
        <w:tabs>
          <w:tab w:val="num" w:pos="-360"/>
          <w:tab w:val="left" w:pos="27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8/2016 up to </w:t>
      </w:r>
      <w:r w:rsidR="00545908" w:rsidRPr="002B54F5">
        <w:rPr>
          <w:rFonts w:asciiTheme="majorBidi" w:hAnsiTheme="majorBidi" w:cstheme="majorBidi"/>
          <w:b/>
          <w:bCs/>
          <w:sz w:val="28"/>
          <w:szCs w:val="28"/>
        </w:rPr>
        <w:t>10</w:t>
      </w: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/2019: </w:t>
      </w:r>
      <w:r w:rsidRPr="002B54F5">
        <w:rPr>
          <w:rFonts w:asciiTheme="majorBidi" w:hAnsiTheme="majorBidi" w:cstheme="majorBidi"/>
          <w:sz w:val="28"/>
          <w:szCs w:val="28"/>
        </w:rPr>
        <w:t xml:space="preserve">Assistant lecturer of Tropical medicine and Gastroenterology </w:t>
      </w:r>
      <w:proofErr w:type="gramStart"/>
      <w:r w:rsidRPr="002B54F5">
        <w:rPr>
          <w:rFonts w:asciiTheme="majorBidi" w:hAnsiTheme="majorBidi" w:cstheme="majorBidi"/>
          <w:sz w:val="28"/>
          <w:szCs w:val="28"/>
        </w:rPr>
        <w:t>department ,</w:t>
      </w:r>
      <w:proofErr w:type="gramEnd"/>
      <w:r w:rsidRPr="002B54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54F5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Pr="002B54F5">
        <w:rPr>
          <w:rFonts w:asciiTheme="majorBidi" w:hAnsiTheme="majorBidi" w:cstheme="majorBidi"/>
          <w:sz w:val="28"/>
          <w:szCs w:val="28"/>
        </w:rPr>
        <w:t xml:space="preserve"> University Hospital, </w:t>
      </w:r>
      <w:proofErr w:type="spellStart"/>
      <w:r w:rsidRPr="002B54F5">
        <w:rPr>
          <w:rFonts w:asciiTheme="majorBidi" w:hAnsiTheme="majorBidi" w:cstheme="majorBidi"/>
          <w:sz w:val="28"/>
          <w:szCs w:val="28"/>
        </w:rPr>
        <w:t>As</w:t>
      </w:r>
      <w:r w:rsidR="00545908" w:rsidRPr="002B54F5">
        <w:rPr>
          <w:rFonts w:asciiTheme="majorBidi" w:hAnsiTheme="majorBidi" w:cstheme="majorBidi"/>
          <w:sz w:val="28"/>
          <w:szCs w:val="28"/>
        </w:rPr>
        <w:t>suit</w:t>
      </w:r>
      <w:proofErr w:type="spellEnd"/>
      <w:r w:rsidRPr="002B54F5">
        <w:rPr>
          <w:rFonts w:asciiTheme="majorBidi" w:hAnsiTheme="majorBidi" w:cstheme="majorBidi"/>
          <w:sz w:val="28"/>
          <w:szCs w:val="28"/>
        </w:rPr>
        <w:t>, Egypt.</w:t>
      </w:r>
    </w:p>
    <w:p w:rsidR="0088127C" w:rsidRPr="002B54F5" w:rsidRDefault="00545908" w:rsidP="00545908">
      <w:pPr>
        <w:pStyle w:val="Title"/>
        <w:numPr>
          <w:ilvl w:val="1"/>
          <w:numId w:val="2"/>
        </w:numPr>
        <w:tabs>
          <w:tab w:val="num" w:pos="-360"/>
          <w:tab w:val="left" w:pos="27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10/2019 up to date: </w:t>
      </w:r>
      <w:r w:rsidRPr="002B54F5">
        <w:rPr>
          <w:rFonts w:asciiTheme="majorBidi" w:hAnsiTheme="majorBidi" w:cstheme="majorBidi"/>
          <w:sz w:val="28"/>
          <w:szCs w:val="28"/>
        </w:rPr>
        <w:t xml:space="preserve">lecturer of Tropical medicine and Gastroenterology </w:t>
      </w:r>
      <w:proofErr w:type="gramStart"/>
      <w:r w:rsidRPr="002B54F5">
        <w:rPr>
          <w:rFonts w:asciiTheme="majorBidi" w:hAnsiTheme="majorBidi" w:cstheme="majorBidi"/>
          <w:sz w:val="28"/>
          <w:szCs w:val="28"/>
        </w:rPr>
        <w:t>department ,</w:t>
      </w:r>
      <w:proofErr w:type="gramEnd"/>
      <w:r w:rsidRPr="002B54F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2B54F5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Pr="002B54F5">
        <w:rPr>
          <w:rFonts w:asciiTheme="majorBidi" w:hAnsiTheme="majorBidi" w:cstheme="majorBidi"/>
          <w:sz w:val="28"/>
          <w:szCs w:val="28"/>
        </w:rPr>
        <w:t xml:space="preserve"> University Hospital, </w:t>
      </w:r>
      <w:proofErr w:type="spellStart"/>
      <w:r w:rsidRPr="002B54F5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Pr="002B54F5">
        <w:rPr>
          <w:rFonts w:asciiTheme="majorBidi" w:hAnsiTheme="majorBidi" w:cstheme="majorBidi"/>
          <w:sz w:val="28"/>
          <w:szCs w:val="28"/>
        </w:rPr>
        <w:t>, Egypt.</w:t>
      </w:r>
      <w:r w:rsidRPr="002B54F5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45908" w:rsidRDefault="00545908" w:rsidP="00545908">
      <w:pPr>
        <w:pStyle w:val="Title"/>
        <w:tabs>
          <w:tab w:val="left" w:pos="270"/>
        </w:tabs>
        <w:spacing w:line="360" w:lineRule="auto"/>
        <w:ind w:left="-90" w:right="-778"/>
        <w:jc w:val="both"/>
        <w:rPr>
          <w:rFonts w:asciiTheme="minorBidi" w:hAnsiTheme="minorBidi" w:cstheme="minorBidi"/>
          <w:b/>
          <w:bCs/>
          <w:sz w:val="22"/>
          <w:szCs w:val="22"/>
        </w:rPr>
      </w:pPr>
    </w:p>
    <w:p w:rsidR="0088127C" w:rsidRPr="00D840E9" w:rsidRDefault="0088127C" w:rsidP="00D840E9">
      <w:pPr>
        <w:pStyle w:val="Title"/>
        <w:shd w:val="clear" w:color="auto" w:fill="D9D9D9" w:themeFill="background1" w:themeFillShade="D9"/>
        <w:tabs>
          <w:tab w:val="left" w:pos="270"/>
        </w:tabs>
        <w:spacing w:line="360" w:lineRule="auto"/>
        <w:ind w:right="-778"/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D840E9">
        <w:rPr>
          <w:rFonts w:asciiTheme="majorBidi" w:hAnsiTheme="majorBidi" w:cstheme="majorBidi"/>
          <w:b/>
          <w:bCs/>
          <w:i/>
          <w:iCs/>
          <w:sz w:val="40"/>
          <w:szCs w:val="40"/>
        </w:rPr>
        <w:t>Duties (June, 2013 – up to date):</w:t>
      </w:r>
    </w:p>
    <w:p w:rsidR="0088127C" w:rsidRPr="00D840E9" w:rsidRDefault="0088127C" w:rsidP="0088127C">
      <w:pPr>
        <w:pStyle w:val="Title"/>
        <w:numPr>
          <w:ilvl w:val="1"/>
          <w:numId w:val="2"/>
        </w:numPr>
        <w:tabs>
          <w:tab w:val="num" w:pos="-9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r w:rsidRPr="00D840E9">
        <w:rPr>
          <w:rFonts w:asciiTheme="majorBidi" w:hAnsiTheme="majorBidi" w:cstheme="majorBidi"/>
          <w:sz w:val="28"/>
          <w:szCs w:val="28"/>
        </w:rPr>
        <w:t>Teaching under graduate medical students of 5</w:t>
      </w:r>
      <w:r w:rsidR="00545908" w:rsidRPr="00D840E9">
        <w:rPr>
          <w:rFonts w:asciiTheme="majorBidi" w:hAnsiTheme="majorBidi" w:cstheme="majorBidi"/>
          <w:sz w:val="28"/>
          <w:szCs w:val="28"/>
        </w:rPr>
        <w:t xml:space="preserve">th year of </w:t>
      </w:r>
      <w:proofErr w:type="spellStart"/>
      <w:proofErr w:type="gramStart"/>
      <w:r w:rsidR="00545908" w:rsidRPr="00D840E9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545908" w:rsidRPr="00D840E9">
        <w:rPr>
          <w:rFonts w:asciiTheme="majorBidi" w:hAnsiTheme="majorBidi" w:cstheme="majorBidi"/>
          <w:sz w:val="28"/>
          <w:szCs w:val="28"/>
        </w:rPr>
        <w:t xml:space="preserve"> </w:t>
      </w:r>
      <w:r w:rsidRPr="00D840E9">
        <w:rPr>
          <w:rFonts w:asciiTheme="majorBidi" w:hAnsiTheme="majorBidi" w:cstheme="majorBidi"/>
          <w:sz w:val="28"/>
          <w:szCs w:val="28"/>
        </w:rPr>
        <w:t xml:space="preserve"> University</w:t>
      </w:r>
      <w:proofErr w:type="gramEnd"/>
      <w:r w:rsidRPr="00D840E9">
        <w:rPr>
          <w:rFonts w:asciiTheme="majorBidi" w:hAnsiTheme="majorBidi" w:cstheme="majorBidi"/>
          <w:sz w:val="28"/>
          <w:szCs w:val="28"/>
        </w:rPr>
        <w:t xml:space="preserve"> clinical rounds and clinical skills.</w:t>
      </w:r>
    </w:p>
    <w:p w:rsidR="0088127C" w:rsidRPr="00D840E9" w:rsidRDefault="0088127C" w:rsidP="0088127C">
      <w:pPr>
        <w:pStyle w:val="Title"/>
        <w:numPr>
          <w:ilvl w:val="1"/>
          <w:numId w:val="2"/>
        </w:numPr>
        <w:tabs>
          <w:tab w:val="num" w:pos="-9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D840E9">
        <w:rPr>
          <w:rFonts w:asciiTheme="majorBidi" w:hAnsiTheme="majorBidi" w:cstheme="majorBidi"/>
          <w:sz w:val="28"/>
          <w:szCs w:val="28"/>
        </w:rPr>
        <w:t>Teaching graduate students along the house officer- training program at our department.</w:t>
      </w:r>
      <w:proofErr w:type="gramEnd"/>
      <w:r w:rsidRPr="00D840E9">
        <w:rPr>
          <w:rFonts w:asciiTheme="majorBidi" w:hAnsiTheme="majorBidi" w:cstheme="majorBidi"/>
          <w:sz w:val="28"/>
          <w:szCs w:val="28"/>
        </w:rPr>
        <w:t xml:space="preserve"> </w:t>
      </w:r>
    </w:p>
    <w:p w:rsidR="0088127C" w:rsidRPr="00D840E9" w:rsidRDefault="0088127C" w:rsidP="0088127C">
      <w:pPr>
        <w:pStyle w:val="Title"/>
        <w:numPr>
          <w:ilvl w:val="1"/>
          <w:numId w:val="2"/>
        </w:numPr>
        <w:tabs>
          <w:tab w:val="num" w:pos="-9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r w:rsidRPr="00D840E9">
        <w:rPr>
          <w:rFonts w:asciiTheme="majorBidi" w:hAnsiTheme="majorBidi" w:cstheme="majorBidi"/>
          <w:sz w:val="28"/>
          <w:szCs w:val="28"/>
        </w:rPr>
        <w:t xml:space="preserve">Supervising and directing residents and fellows at our department </w:t>
      </w:r>
    </w:p>
    <w:p w:rsidR="0088127C" w:rsidRPr="00D840E9" w:rsidRDefault="0088127C" w:rsidP="0088127C">
      <w:pPr>
        <w:pStyle w:val="Title"/>
        <w:numPr>
          <w:ilvl w:val="1"/>
          <w:numId w:val="2"/>
        </w:numPr>
        <w:tabs>
          <w:tab w:val="num" w:pos="-9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D840E9">
        <w:rPr>
          <w:rFonts w:asciiTheme="majorBidi" w:hAnsiTheme="majorBidi" w:cstheme="majorBidi"/>
          <w:sz w:val="28"/>
          <w:szCs w:val="28"/>
        </w:rPr>
        <w:t>Regularly participating in the departmental educational meetings, audit meetings, and regional scientific meetings.</w:t>
      </w:r>
      <w:proofErr w:type="gramEnd"/>
      <w:r w:rsidRPr="00D840E9">
        <w:rPr>
          <w:rFonts w:asciiTheme="majorBidi" w:hAnsiTheme="majorBidi" w:cstheme="majorBidi"/>
          <w:sz w:val="28"/>
          <w:szCs w:val="28"/>
        </w:rPr>
        <w:t xml:space="preserve"> I also actively share in preparing and presenting lectures for the weekly scientific meetings and annual basic and clinical science courses in the department. </w:t>
      </w:r>
    </w:p>
    <w:p w:rsidR="0088127C" w:rsidRPr="00D840E9" w:rsidRDefault="0088127C" w:rsidP="0088127C">
      <w:pPr>
        <w:pStyle w:val="Title"/>
        <w:numPr>
          <w:ilvl w:val="1"/>
          <w:numId w:val="2"/>
        </w:numPr>
        <w:tabs>
          <w:tab w:val="num" w:pos="-9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r w:rsidRPr="00D840E9">
        <w:rPr>
          <w:rFonts w:asciiTheme="majorBidi" w:hAnsiTheme="majorBidi" w:cstheme="majorBidi"/>
          <w:sz w:val="28"/>
          <w:szCs w:val="28"/>
        </w:rPr>
        <w:t>Helping in the research programs held at our department.</w:t>
      </w:r>
    </w:p>
    <w:p w:rsidR="0088127C" w:rsidRPr="00D840E9" w:rsidRDefault="001D6EE6" w:rsidP="0088127C">
      <w:pPr>
        <w:pStyle w:val="Title"/>
        <w:numPr>
          <w:ilvl w:val="1"/>
          <w:numId w:val="2"/>
        </w:numPr>
        <w:tabs>
          <w:tab w:val="num" w:pos="-9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24 hours shifts, twice a </w:t>
      </w:r>
      <w:proofErr w:type="spellStart"/>
      <w:r>
        <w:rPr>
          <w:rFonts w:asciiTheme="majorBidi" w:hAnsiTheme="majorBidi" w:cstheme="majorBidi"/>
          <w:sz w:val="28"/>
          <w:szCs w:val="28"/>
        </w:rPr>
        <w:t>week</w:t>
      </w:r>
      <w:proofErr w:type="gramStart"/>
      <w:r>
        <w:rPr>
          <w:rFonts w:asciiTheme="majorBidi" w:hAnsiTheme="majorBidi" w:cstheme="majorBidi"/>
          <w:sz w:val="28"/>
          <w:szCs w:val="28"/>
        </w:rPr>
        <w:t>,</w:t>
      </w:r>
      <w:r w:rsidR="0088127C" w:rsidRPr="00D840E9">
        <w:rPr>
          <w:rFonts w:asciiTheme="majorBidi" w:hAnsiTheme="majorBidi" w:cstheme="majorBidi"/>
          <w:sz w:val="28"/>
          <w:szCs w:val="28"/>
        </w:rPr>
        <w:t>dealing</w:t>
      </w:r>
      <w:proofErr w:type="spellEnd"/>
      <w:proofErr w:type="gramEnd"/>
      <w:r w:rsidR="0088127C" w:rsidRPr="00D840E9">
        <w:rPr>
          <w:rFonts w:asciiTheme="majorBidi" w:hAnsiTheme="majorBidi" w:cstheme="majorBidi"/>
          <w:sz w:val="28"/>
          <w:szCs w:val="28"/>
        </w:rPr>
        <w:t xml:space="preserve"> with emergencies in cases of GIT bleeding which need diagnostic and therapeutic GIT endoscopies.</w:t>
      </w:r>
    </w:p>
    <w:p w:rsidR="0088127C" w:rsidRDefault="0088127C" w:rsidP="0088127C">
      <w:pPr>
        <w:pStyle w:val="Title"/>
        <w:numPr>
          <w:ilvl w:val="1"/>
          <w:numId w:val="2"/>
        </w:numPr>
        <w:tabs>
          <w:tab w:val="num" w:pos="-9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r w:rsidRPr="00D840E9">
        <w:rPr>
          <w:rFonts w:asciiTheme="majorBidi" w:hAnsiTheme="majorBidi" w:cstheme="majorBidi"/>
          <w:sz w:val="28"/>
          <w:szCs w:val="28"/>
        </w:rPr>
        <w:t>6 hours in the outpatient clinic twice a week.</w:t>
      </w:r>
    </w:p>
    <w:p w:rsidR="001D6EE6" w:rsidRDefault="00AD710D" w:rsidP="00AD710D">
      <w:pPr>
        <w:pStyle w:val="Title"/>
        <w:numPr>
          <w:ilvl w:val="1"/>
          <w:numId w:val="2"/>
        </w:numPr>
        <w:tabs>
          <w:tab w:val="num" w:pos="-9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 xml:space="preserve">Giving lectures to </w:t>
      </w:r>
      <w:r w:rsidR="001D6EE6" w:rsidRPr="00D840E9">
        <w:rPr>
          <w:rFonts w:asciiTheme="majorBidi" w:hAnsiTheme="majorBidi" w:cstheme="majorBidi"/>
          <w:sz w:val="28"/>
          <w:szCs w:val="28"/>
        </w:rPr>
        <w:t xml:space="preserve">under graduate medical students of </w:t>
      </w:r>
      <w:r>
        <w:rPr>
          <w:rFonts w:asciiTheme="majorBidi" w:hAnsiTheme="majorBidi" w:cstheme="majorBidi"/>
          <w:sz w:val="28"/>
          <w:szCs w:val="28"/>
        </w:rPr>
        <w:t>2</w:t>
      </w:r>
      <w:r w:rsidRPr="00AD710D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>
        <w:rPr>
          <w:rFonts w:asciiTheme="majorBidi" w:hAnsiTheme="majorBidi" w:cstheme="majorBidi"/>
          <w:sz w:val="28"/>
          <w:szCs w:val="28"/>
        </w:rPr>
        <w:t xml:space="preserve"> &amp;</w:t>
      </w:r>
      <w:proofErr w:type="gramStart"/>
      <w:r>
        <w:rPr>
          <w:rFonts w:asciiTheme="majorBidi" w:hAnsiTheme="majorBidi" w:cstheme="majorBidi"/>
          <w:sz w:val="28"/>
          <w:szCs w:val="28"/>
        </w:rPr>
        <w:t>5</w:t>
      </w:r>
      <w:r w:rsidRPr="00AD710D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="004B17D0">
        <w:rPr>
          <w:rFonts w:asciiTheme="majorBidi" w:hAnsiTheme="majorBidi" w:cstheme="majorBidi"/>
          <w:sz w:val="28"/>
          <w:szCs w:val="28"/>
        </w:rPr>
        <w:t xml:space="preserve"> year</w:t>
      </w:r>
      <w:proofErr w:type="gramEnd"/>
      <w:r w:rsidR="004B17D0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="004B17D0">
        <w:rPr>
          <w:rFonts w:asciiTheme="majorBidi" w:hAnsiTheme="majorBidi" w:cstheme="majorBidi"/>
          <w:sz w:val="28"/>
          <w:szCs w:val="28"/>
        </w:rPr>
        <w:t>Assuit</w:t>
      </w:r>
      <w:proofErr w:type="spellEnd"/>
      <w:r w:rsidR="004B17D0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University.</w:t>
      </w:r>
    </w:p>
    <w:p w:rsidR="00AD710D" w:rsidRDefault="00AD710D" w:rsidP="00AD710D">
      <w:pPr>
        <w:pStyle w:val="Title"/>
        <w:numPr>
          <w:ilvl w:val="1"/>
          <w:numId w:val="2"/>
        </w:numPr>
        <w:tabs>
          <w:tab w:val="num" w:pos="-9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Participate in post graduate </w:t>
      </w:r>
      <w:proofErr w:type="gramStart"/>
      <w:r>
        <w:rPr>
          <w:rFonts w:asciiTheme="majorBidi" w:hAnsiTheme="majorBidi" w:cstheme="majorBidi"/>
          <w:sz w:val="28"/>
          <w:szCs w:val="28"/>
        </w:rPr>
        <w:t>teaching .</w:t>
      </w:r>
      <w:proofErr w:type="gramEnd"/>
    </w:p>
    <w:p w:rsidR="00AD710D" w:rsidRPr="00D840E9" w:rsidRDefault="00AD710D" w:rsidP="00AD710D">
      <w:pPr>
        <w:pStyle w:val="Title"/>
        <w:numPr>
          <w:ilvl w:val="1"/>
          <w:numId w:val="2"/>
        </w:numPr>
        <w:tabs>
          <w:tab w:val="num" w:pos="-9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Supervision of master&amp; MD thesis.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</w:p>
    <w:p w:rsidR="001D6EE6" w:rsidRPr="00D840E9" w:rsidRDefault="001D6EE6" w:rsidP="004B17D0">
      <w:pPr>
        <w:pStyle w:val="Title"/>
        <w:tabs>
          <w:tab w:val="num" w:pos="1710"/>
        </w:tabs>
        <w:spacing w:line="360" w:lineRule="auto"/>
        <w:ind w:left="-90" w:right="-778"/>
        <w:jc w:val="both"/>
        <w:rPr>
          <w:rFonts w:asciiTheme="majorBidi" w:hAnsiTheme="majorBidi" w:cstheme="majorBidi"/>
          <w:sz w:val="28"/>
          <w:szCs w:val="28"/>
        </w:rPr>
      </w:pPr>
    </w:p>
    <w:p w:rsidR="001D6EE6" w:rsidRPr="00AD710D" w:rsidRDefault="001D6EE6" w:rsidP="00AD710D">
      <w:pPr>
        <w:pStyle w:val="Title"/>
        <w:shd w:val="clear" w:color="auto" w:fill="D9D9D9" w:themeFill="background1" w:themeFillShade="D9"/>
        <w:tabs>
          <w:tab w:val="num" w:pos="270"/>
        </w:tabs>
        <w:spacing w:line="360" w:lineRule="auto"/>
        <w:ind w:left="-90" w:right="-778"/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AD710D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Additional Experience </w:t>
      </w:r>
      <w:r w:rsidRPr="00AD710D">
        <w:rPr>
          <w:rFonts w:asciiTheme="majorBidi" w:hAnsiTheme="majorBidi" w:cstheme="majorBidi"/>
          <w:sz w:val="28"/>
          <w:szCs w:val="28"/>
        </w:rPr>
        <w:t xml:space="preserve"> </w:t>
      </w:r>
    </w:p>
    <w:p w:rsidR="001D6EE6" w:rsidRPr="00AD710D" w:rsidRDefault="001D6EE6" w:rsidP="001D6EE6">
      <w:pPr>
        <w:pStyle w:val="Title"/>
        <w:numPr>
          <w:ilvl w:val="1"/>
          <w:numId w:val="2"/>
        </w:numPr>
        <w:tabs>
          <w:tab w:val="num" w:pos="-90"/>
          <w:tab w:val="num" w:pos="36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r w:rsidRPr="00AD710D">
        <w:rPr>
          <w:rFonts w:asciiTheme="majorBidi" w:hAnsiTheme="majorBidi" w:cstheme="majorBidi"/>
          <w:sz w:val="28"/>
          <w:szCs w:val="28"/>
        </w:rPr>
        <w:t xml:space="preserve">At the interventional sonar </w:t>
      </w:r>
      <w:proofErr w:type="gramStart"/>
      <w:r w:rsidRPr="00AD710D">
        <w:rPr>
          <w:rFonts w:asciiTheme="majorBidi" w:hAnsiTheme="majorBidi" w:cstheme="majorBidi"/>
          <w:sz w:val="28"/>
          <w:szCs w:val="28"/>
        </w:rPr>
        <w:t>unit :</w:t>
      </w:r>
      <w:proofErr w:type="gramEnd"/>
      <w:r w:rsidRPr="00AD710D">
        <w:rPr>
          <w:rFonts w:asciiTheme="majorBidi" w:hAnsiTheme="majorBidi" w:cstheme="majorBidi"/>
          <w:sz w:val="28"/>
          <w:szCs w:val="28"/>
        </w:rPr>
        <w:t xml:space="preserve"> </w:t>
      </w:r>
    </w:p>
    <w:p w:rsidR="001D6EE6" w:rsidRPr="00AD710D" w:rsidRDefault="001D6EE6" w:rsidP="001D6EE6">
      <w:pPr>
        <w:pStyle w:val="Title"/>
        <w:spacing w:line="360" w:lineRule="auto"/>
        <w:ind w:left="-90" w:right="-778"/>
        <w:jc w:val="both"/>
        <w:rPr>
          <w:rFonts w:asciiTheme="majorBidi" w:hAnsiTheme="majorBidi" w:cstheme="majorBidi"/>
          <w:sz w:val="28"/>
          <w:szCs w:val="28"/>
        </w:rPr>
      </w:pPr>
      <w:r w:rsidRPr="00AD710D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AD710D">
        <w:rPr>
          <w:rFonts w:asciiTheme="majorBidi" w:hAnsiTheme="majorBidi" w:cstheme="majorBidi"/>
          <w:sz w:val="28"/>
          <w:szCs w:val="28"/>
        </w:rPr>
        <w:t>Ethanol injection of HCC.</w:t>
      </w:r>
      <w:proofErr w:type="gramEnd"/>
      <w:r w:rsidRPr="00AD710D">
        <w:rPr>
          <w:rFonts w:asciiTheme="majorBidi" w:hAnsiTheme="majorBidi" w:cstheme="majorBidi"/>
          <w:sz w:val="28"/>
          <w:szCs w:val="28"/>
        </w:rPr>
        <w:t xml:space="preserve"> </w:t>
      </w:r>
    </w:p>
    <w:p w:rsidR="001D6EE6" w:rsidRPr="00AD710D" w:rsidRDefault="001D6EE6" w:rsidP="001D6EE6">
      <w:pPr>
        <w:pStyle w:val="Title"/>
        <w:spacing w:line="360" w:lineRule="auto"/>
        <w:ind w:left="-90" w:right="-778"/>
        <w:jc w:val="both"/>
        <w:rPr>
          <w:rFonts w:asciiTheme="majorBidi" w:hAnsiTheme="majorBidi" w:cstheme="majorBidi"/>
          <w:sz w:val="28"/>
          <w:szCs w:val="28"/>
        </w:rPr>
      </w:pPr>
      <w:r w:rsidRPr="00AD710D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AD710D">
        <w:rPr>
          <w:rFonts w:asciiTheme="majorBidi" w:hAnsiTheme="majorBidi" w:cstheme="majorBidi"/>
          <w:sz w:val="28"/>
          <w:szCs w:val="28"/>
        </w:rPr>
        <w:t>Aspiration of liver abscess.</w:t>
      </w:r>
      <w:proofErr w:type="gramEnd"/>
      <w:r w:rsidRPr="00AD710D">
        <w:rPr>
          <w:rFonts w:asciiTheme="majorBidi" w:hAnsiTheme="majorBidi" w:cstheme="majorBidi"/>
          <w:sz w:val="28"/>
          <w:szCs w:val="28"/>
        </w:rPr>
        <w:t xml:space="preserve"> </w:t>
      </w:r>
    </w:p>
    <w:p w:rsidR="00A015F2" w:rsidRDefault="001D6EE6" w:rsidP="00A015F2">
      <w:pPr>
        <w:pStyle w:val="Title"/>
        <w:spacing w:line="360" w:lineRule="auto"/>
        <w:ind w:left="-90" w:right="-778"/>
        <w:jc w:val="both"/>
        <w:rPr>
          <w:rFonts w:asciiTheme="majorBidi" w:hAnsiTheme="majorBidi" w:cstheme="majorBidi"/>
          <w:sz w:val="28"/>
          <w:szCs w:val="28"/>
        </w:rPr>
      </w:pPr>
      <w:r w:rsidRPr="00AD710D">
        <w:rPr>
          <w:rFonts w:asciiTheme="majorBidi" w:hAnsiTheme="majorBidi" w:cstheme="majorBidi"/>
          <w:sz w:val="28"/>
          <w:szCs w:val="28"/>
        </w:rPr>
        <w:t xml:space="preserve">      </w:t>
      </w:r>
      <w:proofErr w:type="gramStart"/>
      <w:r w:rsidRPr="00AD710D">
        <w:rPr>
          <w:rFonts w:asciiTheme="majorBidi" w:hAnsiTheme="majorBidi" w:cstheme="majorBidi"/>
          <w:sz w:val="28"/>
          <w:szCs w:val="28"/>
        </w:rPr>
        <w:t>Liver biopsy.</w:t>
      </w:r>
      <w:proofErr w:type="gramEnd"/>
    </w:p>
    <w:p w:rsidR="001D6EE6" w:rsidRPr="00AD710D" w:rsidRDefault="001D6EE6" w:rsidP="001D6EE6">
      <w:pPr>
        <w:pStyle w:val="Title"/>
        <w:numPr>
          <w:ilvl w:val="1"/>
          <w:numId w:val="2"/>
        </w:numPr>
        <w:tabs>
          <w:tab w:val="num" w:pos="-90"/>
          <w:tab w:val="num" w:pos="360"/>
        </w:tabs>
        <w:spacing w:line="360" w:lineRule="auto"/>
        <w:ind w:left="-90" w:right="-778" w:hanging="270"/>
        <w:jc w:val="both"/>
        <w:rPr>
          <w:rFonts w:asciiTheme="majorBidi" w:hAnsiTheme="majorBidi" w:cstheme="majorBidi"/>
          <w:sz w:val="28"/>
          <w:szCs w:val="28"/>
        </w:rPr>
      </w:pPr>
      <w:r w:rsidRPr="00AD710D">
        <w:rPr>
          <w:rFonts w:asciiTheme="majorBidi" w:hAnsiTheme="majorBidi" w:cstheme="majorBidi"/>
          <w:sz w:val="28"/>
          <w:szCs w:val="28"/>
        </w:rPr>
        <w:t xml:space="preserve">Also </w:t>
      </w:r>
      <w:proofErr w:type="gramStart"/>
      <w:r w:rsidRPr="00AD710D">
        <w:rPr>
          <w:rFonts w:asciiTheme="majorBidi" w:hAnsiTheme="majorBidi" w:cstheme="majorBidi"/>
          <w:sz w:val="28"/>
          <w:szCs w:val="28"/>
        </w:rPr>
        <w:t>Performing :</w:t>
      </w:r>
      <w:proofErr w:type="gramEnd"/>
      <w:r w:rsidRPr="00AD710D">
        <w:rPr>
          <w:rFonts w:asciiTheme="majorBidi" w:hAnsiTheme="majorBidi" w:cstheme="majorBidi"/>
          <w:sz w:val="28"/>
          <w:szCs w:val="28"/>
        </w:rPr>
        <w:t xml:space="preserve"> </w:t>
      </w:r>
    </w:p>
    <w:p w:rsidR="001D6EE6" w:rsidRPr="00AD710D" w:rsidRDefault="001D6EE6" w:rsidP="001D6EE6">
      <w:pPr>
        <w:pStyle w:val="Title"/>
        <w:spacing w:line="360" w:lineRule="auto"/>
        <w:ind w:left="-360" w:right="-778"/>
        <w:jc w:val="both"/>
        <w:rPr>
          <w:rFonts w:asciiTheme="majorBidi" w:hAnsiTheme="majorBidi" w:cstheme="majorBidi"/>
          <w:sz w:val="28"/>
          <w:szCs w:val="28"/>
        </w:rPr>
      </w:pPr>
      <w:r w:rsidRPr="00AD710D">
        <w:rPr>
          <w:rFonts w:asciiTheme="majorBidi" w:hAnsiTheme="majorBidi" w:cstheme="majorBidi"/>
          <w:sz w:val="28"/>
          <w:szCs w:val="28"/>
        </w:rPr>
        <w:t xml:space="preserve">          </w:t>
      </w:r>
      <w:proofErr w:type="gramStart"/>
      <w:r w:rsidRPr="00AD710D">
        <w:rPr>
          <w:rFonts w:asciiTheme="majorBidi" w:hAnsiTheme="majorBidi" w:cstheme="majorBidi"/>
          <w:sz w:val="28"/>
          <w:szCs w:val="28"/>
        </w:rPr>
        <w:t xml:space="preserve">Diagnostic and therapeutic abdominal </w:t>
      </w:r>
      <w:proofErr w:type="spellStart"/>
      <w:r w:rsidRPr="00AD710D">
        <w:rPr>
          <w:rFonts w:asciiTheme="majorBidi" w:hAnsiTheme="majorBidi" w:cstheme="majorBidi"/>
          <w:sz w:val="28"/>
          <w:szCs w:val="28"/>
        </w:rPr>
        <w:t>paracentesis</w:t>
      </w:r>
      <w:proofErr w:type="spellEnd"/>
      <w:r w:rsidRPr="00AD710D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AD710D">
        <w:rPr>
          <w:rFonts w:asciiTheme="majorBidi" w:hAnsiTheme="majorBidi" w:cstheme="majorBidi"/>
          <w:sz w:val="28"/>
          <w:szCs w:val="28"/>
        </w:rPr>
        <w:t xml:space="preserve"> </w:t>
      </w:r>
    </w:p>
    <w:p w:rsidR="00A015F2" w:rsidRDefault="001D6EE6" w:rsidP="00A015F2">
      <w:pPr>
        <w:pStyle w:val="Title"/>
        <w:spacing w:line="360" w:lineRule="auto"/>
        <w:ind w:right="-778"/>
        <w:jc w:val="both"/>
        <w:rPr>
          <w:rFonts w:asciiTheme="majorBidi" w:hAnsiTheme="majorBidi" w:cstheme="majorBidi"/>
          <w:sz w:val="28"/>
          <w:szCs w:val="28"/>
        </w:rPr>
      </w:pPr>
      <w:r w:rsidRPr="00AD710D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AD710D">
        <w:rPr>
          <w:rFonts w:asciiTheme="majorBidi" w:hAnsiTheme="majorBidi" w:cstheme="majorBidi"/>
          <w:sz w:val="28"/>
          <w:szCs w:val="28"/>
        </w:rPr>
        <w:t>Abdominal ultrasound.</w:t>
      </w:r>
      <w:proofErr w:type="gramEnd"/>
      <w:r w:rsidRPr="00AD710D">
        <w:rPr>
          <w:rFonts w:asciiTheme="majorBidi" w:hAnsiTheme="majorBidi" w:cstheme="majorBidi"/>
          <w:sz w:val="28"/>
          <w:szCs w:val="28"/>
        </w:rPr>
        <w:t xml:space="preserve"> </w:t>
      </w:r>
    </w:p>
    <w:p w:rsidR="001D6EE6" w:rsidRPr="00A015F2" w:rsidRDefault="001D6EE6" w:rsidP="00A015F2">
      <w:pPr>
        <w:pStyle w:val="Title"/>
        <w:spacing w:line="360" w:lineRule="auto"/>
        <w:ind w:right="-778"/>
        <w:jc w:val="both"/>
        <w:rPr>
          <w:rFonts w:asciiTheme="majorBidi" w:hAnsiTheme="majorBidi" w:cstheme="majorBidi"/>
          <w:sz w:val="28"/>
          <w:szCs w:val="28"/>
        </w:rPr>
      </w:pPr>
      <w:r w:rsidRPr="00A015F2">
        <w:rPr>
          <w:rFonts w:asciiTheme="majorBidi" w:hAnsiTheme="majorBidi" w:cstheme="majorBidi"/>
          <w:sz w:val="28"/>
          <w:szCs w:val="28"/>
        </w:rPr>
        <w:t xml:space="preserve">Diagnostic and therapeutic upper and lower GIT endoscopies in Endoscopy unit in </w:t>
      </w:r>
      <w:proofErr w:type="spellStart"/>
      <w:r w:rsidRPr="00A015F2">
        <w:rPr>
          <w:rFonts w:asciiTheme="majorBidi" w:hAnsiTheme="majorBidi" w:cstheme="majorBidi"/>
          <w:sz w:val="28"/>
          <w:szCs w:val="28"/>
        </w:rPr>
        <w:t>As</w:t>
      </w:r>
      <w:r w:rsidR="00AD710D" w:rsidRPr="00A015F2">
        <w:rPr>
          <w:rFonts w:asciiTheme="majorBidi" w:hAnsiTheme="majorBidi" w:cstheme="majorBidi"/>
          <w:sz w:val="28"/>
          <w:szCs w:val="28"/>
        </w:rPr>
        <w:t>suit</w:t>
      </w:r>
      <w:proofErr w:type="spellEnd"/>
      <w:r w:rsidRPr="00A015F2">
        <w:rPr>
          <w:rFonts w:asciiTheme="majorBidi" w:hAnsiTheme="majorBidi" w:cstheme="majorBidi"/>
          <w:sz w:val="28"/>
          <w:szCs w:val="28"/>
        </w:rPr>
        <w:t xml:space="preserve"> University </w:t>
      </w:r>
      <w:proofErr w:type="gramStart"/>
      <w:r w:rsidRPr="00A015F2">
        <w:rPr>
          <w:rFonts w:asciiTheme="majorBidi" w:hAnsiTheme="majorBidi" w:cstheme="majorBidi"/>
          <w:sz w:val="28"/>
          <w:szCs w:val="28"/>
        </w:rPr>
        <w:t>Hospital .</w:t>
      </w:r>
      <w:proofErr w:type="gramEnd"/>
    </w:p>
    <w:p w:rsidR="0088127C" w:rsidRPr="00AD710D" w:rsidRDefault="0088127C" w:rsidP="0088127C">
      <w:pPr>
        <w:pStyle w:val="Title"/>
        <w:spacing w:line="360" w:lineRule="auto"/>
        <w:ind w:left="-90" w:right="-778"/>
        <w:jc w:val="both"/>
        <w:rPr>
          <w:rFonts w:asciiTheme="majorBidi" w:hAnsiTheme="majorBidi" w:cstheme="majorBidi"/>
          <w:sz w:val="28"/>
          <w:szCs w:val="28"/>
        </w:rPr>
      </w:pPr>
    </w:p>
    <w:p w:rsidR="0088127C" w:rsidRDefault="0088127C" w:rsidP="0088127C">
      <w:pPr>
        <w:pStyle w:val="Title"/>
        <w:spacing w:line="360" w:lineRule="auto"/>
        <w:ind w:left="-360" w:right="-778"/>
        <w:jc w:val="both"/>
        <w:rPr>
          <w:rFonts w:asciiTheme="minorBidi" w:hAnsiTheme="minorBidi" w:cstheme="minorBidi"/>
          <w:sz w:val="22"/>
          <w:szCs w:val="22"/>
        </w:rPr>
      </w:pPr>
    </w:p>
    <w:p w:rsidR="00A015F2" w:rsidRPr="00A015F2" w:rsidRDefault="0088127C" w:rsidP="00A015F2">
      <w:pPr>
        <w:pStyle w:val="Title"/>
        <w:shd w:val="clear" w:color="auto" w:fill="D9D9D9" w:themeFill="background1" w:themeFillShade="D9"/>
        <w:spacing w:line="360" w:lineRule="auto"/>
        <w:ind w:left="-360" w:right="-778"/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A015F2">
        <w:rPr>
          <w:rFonts w:asciiTheme="majorBidi" w:hAnsiTheme="majorBidi" w:cstheme="majorBidi"/>
          <w:b/>
          <w:bCs/>
          <w:i/>
          <w:iCs/>
          <w:sz w:val="40"/>
          <w:szCs w:val="40"/>
        </w:rPr>
        <w:t xml:space="preserve">     </w:t>
      </w:r>
      <w:r w:rsidR="00A015F2">
        <w:rPr>
          <w:rFonts w:asciiTheme="majorBidi" w:hAnsiTheme="majorBidi" w:cstheme="majorBidi"/>
          <w:b/>
          <w:bCs/>
          <w:i/>
          <w:iCs/>
          <w:sz w:val="40"/>
          <w:szCs w:val="40"/>
        </w:rPr>
        <w:t>Publications</w:t>
      </w:r>
    </w:p>
    <w:p w:rsidR="00B15CB3" w:rsidRDefault="00B15CB3" w:rsidP="00B15CB3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en-US" w:bidi="ar-EG"/>
        </w:rPr>
      </w:pPr>
    </w:p>
    <w:p w:rsidR="00F85432" w:rsidRDefault="00F85432" w:rsidP="00F85432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en-US" w:bidi="ar-EG"/>
        </w:rPr>
      </w:pPr>
    </w:p>
    <w:p w:rsidR="00B15CB3" w:rsidRPr="00B15CB3" w:rsidRDefault="00B15CB3" w:rsidP="00F85432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en-US" w:bidi="ar-EG"/>
        </w:rPr>
      </w:pPr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Ibrahim M.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Sayed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,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Zeinab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A.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Abd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Elhameed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,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Doaa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M.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Abd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El-Kareem</w:t>
      </w:r>
      <w:r>
        <w:rPr>
          <w:rFonts w:asciiTheme="majorBidi" w:hAnsiTheme="majorBidi" w:cstheme="majorBidi"/>
          <w:sz w:val="28"/>
          <w:szCs w:val="28"/>
          <w:lang w:val="en-US" w:bidi="ar-EG"/>
        </w:rPr>
        <w:t xml:space="preserve">, </w:t>
      </w:r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Mohamed A. Y. Abdel-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Malek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, Mohamed E. Ali, Maggie A. Ibrahim</w:t>
      </w:r>
      <w:r w:rsid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,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Ayat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Abdel-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Rahman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Sayed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,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Khaled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Abo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bakr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Khalaf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,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Lobna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Abdel-Wahid</w:t>
      </w:r>
      <w:r w:rsid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 and </w:t>
      </w:r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Mohamed A. El-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Mokhtar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:</w:t>
      </w:r>
      <w:r w:rsid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 </w:t>
      </w:r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Hepatitis E Virus Pe</w:t>
      </w:r>
      <w:r w:rsid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rsistence and/or </w:t>
      </w:r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Replication in the Peripheral Blood</w:t>
      </w:r>
    </w:p>
    <w:p w:rsidR="00B15CB3" w:rsidRDefault="00F85432" w:rsidP="00F85432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en-US" w:bidi="ar-EG"/>
        </w:rPr>
      </w:pPr>
      <w:r>
        <w:rPr>
          <w:rFonts w:asciiTheme="majorBidi" w:hAnsiTheme="majorBidi" w:cstheme="majorBidi"/>
          <w:sz w:val="28"/>
          <w:szCs w:val="28"/>
          <w:lang w:val="en-US" w:bidi="ar-EG"/>
        </w:rPr>
        <w:t xml:space="preserve">Mononuclear Cells of Acute </w:t>
      </w:r>
      <w:r w:rsidR="00B15CB3" w:rsidRPr="00B15CB3">
        <w:rPr>
          <w:rFonts w:asciiTheme="majorBidi" w:hAnsiTheme="majorBidi" w:cstheme="majorBidi"/>
          <w:sz w:val="28"/>
          <w:szCs w:val="28"/>
          <w:lang w:val="en-US" w:bidi="ar-EG"/>
        </w:rPr>
        <w:t>HEV-Infected Patients</w:t>
      </w:r>
      <w:r w:rsidR="00B15CB3"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, </w:t>
      </w:r>
      <w:r w:rsidR="00B15CB3"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Frontiers in Microbiology | </w:t>
      </w:r>
      <w:proofErr w:type="gramStart"/>
      <w:r w:rsidR="00B15CB3"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www.frontiersin.org </w:t>
      </w:r>
      <w:r>
        <w:rPr>
          <w:rFonts w:asciiTheme="majorBidi" w:hAnsiTheme="majorBidi" w:cstheme="majorBidi"/>
          <w:sz w:val="28"/>
          <w:szCs w:val="28"/>
          <w:lang w:val="en-US" w:bidi="ar-EG"/>
        </w:rPr>
        <w:t>.</w:t>
      </w:r>
      <w:proofErr w:type="gramEnd"/>
      <w:r w:rsidR="00B15CB3"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</w:t>
      </w:r>
      <w:proofErr w:type="gramStart"/>
      <w:r w:rsidR="00B15CB3" w:rsidRPr="00B15CB3">
        <w:rPr>
          <w:rFonts w:asciiTheme="majorBidi" w:hAnsiTheme="majorBidi" w:cstheme="majorBidi"/>
          <w:sz w:val="28"/>
          <w:szCs w:val="28"/>
          <w:lang w:val="en-US" w:bidi="ar-EG"/>
        </w:rPr>
        <w:t>July 2021 | Volume 12 | Article 696680</w:t>
      </w:r>
      <w:r>
        <w:rPr>
          <w:rFonts w:asciiTheme="majorBidi" w:hAnsiTheme="majorBidi" w:cstheme="majorBidi"/>
          <w:sz w:val="28"/>
          <w:szCs w:val="28"/>
          <w:lang w:val="en-US" w:bidi="ar-EG"/>
        </w:rPr>
        <w:t>.</w:t>
      </w:r>
      <w:proofErr w:type="gramEnd"/>
    </w:p>
    <w:p w:rsidR="00F85432" w:rsidRDefault="00F85432" w:rsidP="00F85432">
      <w:pPr>
        <w:pStyle w:val="Default"/>
      </w:pPr>
    </w:p>
    <w:p w:rsidR="00F85432" w:rsidRDefault="00F85432" w:rsidP="00F85432">
      <w:pPr>
        <w:pStyle w:val="Default"/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</w:pPr>
      <w:r>
        <w:t xml:space="preserve"> </w:t>
      </w:r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Mohamed A. El-</w:t>
      </w:r>
      <w:proofErr w:type="gram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Mokhtar ,</w:t>
      </w:r>
      <w:proofErr w:type="gram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 Haidi Karam-Allah Ramadan , Muhamad R. Abdel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Hameed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,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Ayat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 M.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Kamel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,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Sahar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 A.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Mandour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,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Maha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 Ali, Mohamed A. Y. Abdel-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Malek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,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Doaa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 M.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Abd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 El-Kareem, Sara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Adeli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,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Eman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 H.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Salama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,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Khaled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 Abo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Bakr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Khalaf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, and Ibrahim M.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Sayed</w:t>
      </w:r>
      <w:proofErr w:type="spellEnd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: </w:t>
      </w:r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Evaluation of hepatitis E antigen kinetics and its </w:t>
      </w:r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lastRenderedPageBreak/>
        <w:t xml:space="preserve">diagnostic utility for prediction of the outcomes of hepatitis E virus genotype 1 </w:t>
      </w:r>
      <w:proofErr w:type="spellStart"/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infection</w:t>
      </w:r>
      <w:r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,VIRULENCE</w:t>
      </w:r>
      <w:proofErr w:type="spellEnd"/>
      <w:r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 xml:space="preserve"> </w:t>
      </w:r>
      <w:r w:rsidRPr="00F85432"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2</w:t>
      </w:r>
      <w:r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  <w:t>021, VOL. 12, NO. 1, 1334–1344</w:t>
      </w:r>
    </w:p>
    <w:p w:rsidR="00F85432" w:rsidRDefault="00F85432" w:rsidP="00F85432">
      <w:pPr>
        <w:pStyle w:val="Default"/>
        <w:rPr>
          <w:rFonts w:asciiTheme="majorBidi" w:hAnsiTheme="majorBidi" w:cstheme="majorBidi"/>
          <w:sz w:val="28"/>
          <w:szCs w:val="28"/>
          <w:lang w:bidi="ar-EG"/>
        </w:rPr>
      </w:pPr>
      <w:hyperlink r:id="rId7" w:history="1">
        <w:r w:rsidRPr="00623E52">
          <w:rPr>
            <w:rStyle w:val="Hyperlink"/>
            <w:rFonts w:asciiTheme="majorBidi" w:hAnsiTheme="majorBidi" w:cstheme="majorBidi"/>
            <w:sz w:val="28"/>
            <w:szCs w:val="28"/>
            <w:lang w:bidi="ar-EG"/>
          </w:rPr>
          <w:t>https://doi.org/10.1080/21505594.2021.1922027</w:t>
        </w:r>
      </w:hyperlink>
      <w:r>
        <w:rPr>
          <w:rFonts w:asciiTheme="majorBidi" w:hAnsiTheme="majorBidi" w:cstheme="majorBidi"/>
          <w:sz w:val="28"/>
          <w:szCs w:val="28"/>
          <w:lang w:bidi="ar-EG"/>
        </w:rPr>
        <w:t>.</w:t>
      </w:r>
    </w:p>
    <w:p w:rsidR="00F85432" w:rsidRDefault="00F85432" w:rsidP="00F85432">
      <w:pPr>
        <w:pStyle w:val="Default"/>
        <w:rPr>
          <w:rFonts w:ascii="Furat" w:eastAsia="Furat" w:hAnsiTheme="minorHAnsi" w:cs="Furat"/>
          <w:sz w:val="18"/>
          <w:szCs w:val="18"/>
        </w:rPr>
      </w:pPr>
    </w:p>
    <w:p w:rsidR="00F85432" w:rsidRPr="00F85432" w:rsidRDefault="00F85432" w:rsidP="00F85432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en-US" w:bidi="ar-EG"/>
        </w:rPr>
      </w:pPr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Abdel-</w:t>
      </w:r>
      <w:proofErr w:type="spellStart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Ghani</w:t>
      </w:r>
      <w:proofErr w:type="spellEnd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 Abdel-</w:t>
      </w:r>
      <w:proofErr w:type="spellStart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Hameed</w:t>
      </w:r>
      <w:proofErr w:type="spellEnd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 </w:t>
      </w:r>
      <w:proofErr w:type="spellStart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Soliman</w:t>
      </w:r>
      <w:proofErr w:type="spellEnd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, Hussein </w:t>
      </w:r>
      <w:proofErr w:type="spellStart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Hassen</w:t>
      </w:r>
      <w:proofErr w:type="spellEnd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 Hussein </w:t>
      </w:r>
      <w:proofErr w:type="spellStart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Okasha</w:t>
      </w:r>
      <w:proofErr w:type="spellEnd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, </w:t>
      </w:r>
      <w:proofErr w:type="spellStart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Khaled</w:t>
      </w:r>
      <w:proofErr w:type="spellEnd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 Abo </w:t>
      </w:r>
      <w:proofErr w:type="spellStart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Bakr</w:t>
      </w:r>
      <w:proofErr w:type="spellEnd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 </w:t>
      </w:r>
      <w:proofErr w:type="spellStart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Khalaf</w:t>
      </w:r>
      <w:proofErr w:type="spellEnd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, Mohamed Omar Abdel-</w:t>
      </w:r>
      <w:proofErr w:type="spellStart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Malek</w:t>
      </w:r>
      <w:proofErr w:type="spellEnd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: </w:t>
      </w:r>
      <w:r>
        <w:rPr>
          <w:rFonts w:asciiTheme="majorBidi" w:hAnsiTheme="majorBidi" w:cstheme="majorBidi"/>
          <w:sz w:val="28"/>
          <w:szCs w:val="28"/>
          <w:lang w:val="en-US" w:bidi="ar-EG"/>
        </w:rPr>
        <w:t xml:space="preserve">Role of Endoscopic </w:t>
      </w:r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Ultrasonography and EUS Guided </w:t>
      </w:r>
      <w:r w:rsidRPr="00F85432">
        <w:rPr>
          <w:rFonts w:asciiTheme="majorBidi" w:hAnsiTheme="majorBidi" w:cstheme="majorBidi" w:hint="eastAsia"/>
          <w:sz w:val="28"/>
          <w:szCs w:val="28"/>
          <w:lang w:val="en-US" w:bidi="ar-EG"/>
        </w:rPr>
        <w:t>–</w:t>
      </w:r>
      <w:r>
        <w:rPr>
          <w:rFonts w:asciiTheme="majorBidi" w:hAnsiTheme="majorBidi" w:cstheme="majorBidi"/>
          <w:sz w:val="28"/>
          <w:szCs w:val="28"/>
          <w:lang w:val="en-US" w:bidi="ar-EG"/>
        </w:rPr>
        <w:t xml:space="preserve">FNA in </w:t>
      </w:r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Diagnosis of Pancreatic Solid </w:t>
      </w:r>
      <w:proofErr w:type="spellStart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Lesions</w:t>
      </w:r>
      <w:r w:rsidRPr="00F85432">
        <w:rPr>
          <w:rFonts w:asciiTheme="majorBidi" w:hAnsiTheme="majorBidi" w:cstheme="majorBidi"/>
          <w:sz w:val="28"/>
          <w:szCs w:val="28"/>
          <w:lang w:bidi="ar-EG"/>
        </w:rPr>
        <w:t>,</w:t>
      </w:r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Journal</w:t>
      </w:r>
      <w:proofErr w:type="spellEnd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 xml:space="preserve"> of Gastroenterology and </w:t>
      </w:r>
      <w:proofErr w:type="spellStart"/>
      <w:r w:rsidRPr="00F85432">
        <w:rPr>
          <w:rFonts w:asciiTheme="majorBidi" w:hAnsiTheme="majorBidi" w:cstheme="majorBidi"/>
          <w:sz w:val="28"/>
          <w:szCs w:val="28"/>
          <w:lang w:val="en-US" w:bidi="ar-EG"/>
        </w:rPr>
        <w:t>H</w:t>
      </w:r>
      <w:r>
        <w:rPr>
          <w:rFonts w:asciiTheme="majorBidi" w:hAnsiTheme="majorBidi" w:cstheme="majorBidi"/>
          <w:sz w:val="28"/>
          <w:szCs w:val="28"/>
          <w:lang w:val="en-US" w:bidi="ar-EG"/>
        </w:rPr>
        <w:t>epatology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ar-EG"/>
        </w:rPr>
        <w:t xml:space="preserve"> Research,2019October;21(5):1-5</w:t>
      </w:r>
    </w:p>
    <w:p w:rsidR="00F85432" w:rsidRDefault="00F85432" w:rsidP="00F85432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en-US" w:bidi="ar-EG"/>
        </w:rPr>
      </w:pPr>
    </w:p>
    <w:p w:rsidR="00F85432" w:rsidRDefault="00F85432" w:rsidP="00F85432">
      <w:pPr>
        <w:autoSpaceDE w:val="0"/>
        <w:autoSpaceDN w:val="0"/>
        <w:adjustRightInd w:val="0"/>
        <w:rPr>
          <w:rFonts w:asciiTheme="majorBidi" w:hAnsiTheme="majorBidi" w:cstheme="majorBidi"/>
          <w:sz w:val="28"/>
          <w:szCs w:val="28"/>
          <w:lang w:val="en-US"/>
        </w:rPr>
      </w:pPr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Abdel-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Ghani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A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Soliman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, Magda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Shehata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Hassan,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Nahed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A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Makhlouf</w:t>
      </w:r>
      <w:proofErr w:type="spellEnd"/>
      <w:r>
        <w:rPr>
          <w:rFonts w:asciiTheme="majorBidi" w:hAnsiTheme="majorBidi" w:cstheme="majorBidi"/>
          <w:sz w:val="28"/>
          <w:szCs w:val="28"/>
          <w:lang w:val="en-US" w:bidi="ar-EG"/>
        </w:rPr>
        <w:t>,</w:t>
      </w:r>
      <w:r>
        <w:rPr>
          <w:rFonts w:asciiTheme="majorBidi" w:hAnsiTheme="majorBidi" w:cstheme="majorBidi" w:hint="cs"/>
          <w:sz w:val="28"/>
          <w:szCs w:val="28"/>
          <w:rtl/>
          <w:lang w:val="en-US" w:bidi="ar-EG"/>
        </w:rPr>
        <w:t xml:space="preserve"> </w:t>
      </w:r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Mohamed Z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Abd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>Elrhman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 w:bidi="ar-EG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en-US" w:bidi="ar-EG"/>
        </w:rPr>
        <w:t xml:space="preserve">and </w:t>
      </w:r>
      <w:proofErr w:type="spellStart"/>
      <w:r>
        <w:rPr>
          <w:rFonts w:asciiTheme="majorBidi" w:hAnsiTheme="majorBidi" w:cstheme="majorBidi"/>
          <w:sz w:val="28"/>
          <w:szCs w:val="28"/>
          <w:lang w:val="en-US" w:bidi="ar-EG"/>
        </w:rPr>
        <w:t>Khaled</w:t>
      </w:r>
      <w:proofErr w:type="spellEnd"/>
      <w:r>
        <w:rPr>
          <w:rFonts w:asciiTheme="majorBidi" w:hAnsiTheme="majorBidi" w:cstheme="majorBidi" w:hint="cs"/>
          <w:sz w:val="28"/>
          <w:szCs w:val="28"/>
          <w:rtl/>
          <w:lang w:val="en-US" w:bidi="ar-EG"/>
        </w:rPr>
        <w:t xml:space="preserve"> </w:t>
      </w:r>
      <w:r w:rsidRPr="00B15CB3">
        <w:rPr>
          <w:rFonts w:asciiTheme="majorBidi" w:hAnsiTheme="majorBidi" w:cstheme="majorBidi"/>
          <w:sz w:val="28"/>
          <w:szCs w:val="28"/>
          <w:lang w:val="en-US"/>
        </w:rPr>
        <w:t xml:space="preserve">Abo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/>
        </w:rPr>
        <w:t>Bakr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spellStart"/>
      <w:proofErr w:type="gramStart"/>
      <w:r w:rsidRPr="00B15CB3">
        <w:rPr>
          <w:rFonts w:asciiTheme="majorBidi" w:hAnsiTheme="majorBidi" w:cstheme="majorBidi"/>
          <w:sz w:val="28"/>
          <w:szCs w:val="28"/>
          <w:lang w:val="en-US"/>
        </w:rPr>
        <w:t>Khalaf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>:</w:t>
      </w:r>
      <w:r w:rsidRPr="00B15CB3">
        <w:rPr>
          <w:rFonts w:asciiTheme="majorBidi" w:hAnsiTheme="majorBidi" w:cstheme="majorBidi"/>
          <w:sz w:val="28"/>
          <w:szCs w:val="28"/>
          <w:lang w:val="en-US"/>
        </w:rPr>
        <w:t>Screening</w:t>
      </w:r>
      <w:proofErr w:type="gramEnd"/>
      <w:r w:rsidRPr="00B15CB3">
        <w:rPr>
          <w:rFonts w:asciiTheme="majorBidi" w:hAnsiTheme="majorBidi" w:cstheme="majorBidi"/>
          <w:sz w:val="28"/>
          <w:szCs w:val="28"/>
          <w:lang w:val="en-US"/>
        </w:rPr>
        <w:t xml:space="preserve"> for </w:t>
      </w:r>
      <w:proofErr w:type="spellStart"/>
      <w:r w:rsidRPr="00B15CB3">
        <w:rPr>
          <w:rFonts w:asciiTheme="majorBidi" w:hAnsiTheme="majorBidi" w:cstheme="majorBidi"/>
          <w:sz w:val="28"/>
          <w:szCs w:val="28"/>
          <w:lang w:val="en-US"/>
        </w:rPr>
        <w:t>HBsAg</w:t>
      </w:r>
      <w:proofErr w:type="spellEnd"/>
      <w:r w:rsidRPr="00B15CB3">
        <w:rPr>
          <w:rFonts w:asciiTheme="majorBidi" w:hAnsiTheme="majorBidi" w:cstheme="majorBidi"/>
          <w:sz w:val="28"/>
          <w:szCs w:val="28"/>
          <w:lang w:val="en-US"/>
        </w:rPr>
        <w:t xml:space="preserve"> among Vaccinated School Children in Upper Egypt</w:t>
      </w:r>
      <w:r>
        <w:rPr>
          <w:rFonts w:asciiTheme="majorBidi" w:hAnsiTheme="majorBidi" w:cstheme="majorBidi"/>
          <w:sz w:val="28"/>
          <w:szCs w:val="28"/>
          <w:lang w:val="en-US"/>
        </w:rPr>
        <w:t>,</w:t>
      </w:r>
      <w:r>
        <w:rPr>
          <w:rFonts w:asciiTheme="majorBidi" w:hAnsiTheme="majorBidi" w:cstheme="majorBidi" w:hint="cs"/>
          <w:sz w:val="28"/>
          <w:szCs w:val="28"/>
          <w:rtl/>
          <w:lang w:val="en-US"/>
        </w:rPr>
        <w:t xml:space="preserve"> </w:t>
      </w:r>
      <w:r w:rsidRPr="00B15CB3">
        <w:rPr>
          <w:rFonts w:asciiTheme="majorBidi" w:hAnsiTheme="majorBidi" w:cstheme="majorBidi"/>
          <w:sz w:val="28"/>
          <w:szCs w:val="28"/>
          <w:lang w:val="en-US"/>
        </w:rPr>
        <w:t>Journal of American Science 2013;9(7)</w:t>
      </w:r>
    </w:p>
    <w:p w:rsidR="00F85432" w:rsidRDefault="00F85432" w:rsidP="00F85432">
      <w:pPr>
        <w:pStyle w:val="Default"/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</w:pPr>
    </w:p>
    <w:p w:rsidR="005B2754" w:rsidRPr="005B2754" w:rsidRDefault="005B2754" w:rsidP="005B2754">
      <w:pPr>
        <w:pStyle w:val="Title"/>
        <w:shd w:val="clear" w:color="auto" w:fill="D9D9D9" w:themeFill="background1" w:themeFillShade="D9"/>
        <w:spacing w:line="360" w:lineRule="auto"/>
        <w:ind w:right="-778"/>
        <w:jc w:val="both"/>
        <w:rPr>
          <w:rFonts w:asciiTheme="majorBidi" w:hAnsiTheme="majorBidi" w:cstheme="majorBidi"/>
          <w:b/>
          <w:bCs/>
          <w:i/>
          <w:iCs/>
          <w:sz w:val="40"/>
          <w:szCs w:val="40"/>
        </w:rPr>
      </w:pPr>
      <w:r w:rsidRPr="005B2754">
        <w:rPr>
          <w:rFonts w:asciiTheme="majorBidi" w:hAnsiTheme="majorBidi" w:cstheme="majorBidi"/>
          <w:b/>
          <w:bCs/>
          <w:i/>
          <w:iCs/>
          <w:sz w:val="40"/>
          <w:szCs w:val="40"/>
        </w:rPr>
        <w:t>References:</w:t>
      </w:r>
    </w:p>
    <w:p w:rsidR="005B2754" w:rsidRPr="005B2754" w:rsidRDefault="005B2754" w:rsidP="005B2754">
      <w:pPr>
        <w:pStyle w:val="Title"/>
        <w:numPr>
          <w:ilvl w:val="1"/>
          <w:numId w:val="5"/>
        </w:numPr>
        <w:tabs>
          <w:tab w:val="clear" w:pos="1080"/>
          <w:tab w:val="num" w:pos="180"/>
        </w:tabs>
        <w:spacing w:before="100" w:beforeAutospacing="1" w:after="100" w:afterAutospacing="1" w:line="360" w:lineRule="auto"/>
        <w:ind w:left="86" w:right="-778"/>
        <w:jc w:val="both"/>
        <w:rPr>
          <w:rFonts w:asciiTheme="majorBidi" w:hAnsiTheme="majorBidi" w:cstheme="majorBidi"/>
          <w:sz w:val="28"/>
          <w:szCs w:val="28"/>
        </w:rPr>
      </w:pPr>
      <w:r w:rsidRPr="005B2754">
        <w:rPr>
          <w:rFonts w:asciiTheme="majorBidi" w:hAnsiTheme="majorBidi" w:cstheme="majorBidi"/>
          <w:b/>
          <w:bCs/>
          <w:sz w:val="28"/>
          <w:szCs w:val="28"/>
        </w:rPr>
        <w:t>Prof. Dr. Abdel-</w:t>
      </w:r>
      <w:proofErr w:type="spellStart"/>
      <w:r w:rsidRPr="005B2754">
        <w:rPr>
          <w:rFonts w:asciiTheme="majorBidi" w:hAnsiTheme="majorBidi" w:cstheme="majorBidi"/>
          <w:b/>
          <w:bCs/>
          <w:sz w:val="28"/>
          <w:szCs w:val="28"/>
        </w:rPr>
        <w:t>Ghani</w:t>
      </w:r>
      <w:proofErr w:type="spellEnd"/>
      <w:r w:rsidRPr="005B2754">
        <w:rPr>
          <w:rFonts w:asciiTheme="majorBidi" w:hAnsiTheme="majorBidi" w:cstheme="majorBidi"/>
          <w:b/>
          <w:bCs/>
          <w:sz w:val="28"/>
          <w:szCs w:val="28"/>
        </w:rPr>
        <w:t xml:space="preserve"> Abdel-</w:t>
      </w:r>
      <w:proofErr w:type="spellStart"/>
      <w:r w:rsidRPr="005B2754">
        <w:rPr>
          <w:rFonts w:asciiTheme="majorBidi" w:hAnsiTheme="majorBidi" w:cstheme="majorBidi"/>
          <w:b/>
          <w:bCs/>
          <w:sz w:val="28"/>
          <w:szCs w:val="28"/>
        </w:rPr>
        <w:t>Hameed</w:t>
      </w:r>
      <w:proofErr w:type="spellEnd"/>
      <w:r w:rsidRPr="005B27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B2754">
        <w:rPr>
          <w:rFonts w:asciiTheme="majorBidi" w:hAnsiTheme="majorBidi" w:cstheme="majorBidi"/>
          <w:b/>
          <w:bCs/>
          <w:sz w:val="28"/>
          <w:szCs w:val="28"/>
        </w:rPr>
        <w:t>Soliman</w:t>
      </w:r>
      <w:proofErr w:type="spellEnd"/>
      <w:r w:rsidRPr="005B2754">
        <w:rPr>
          <w:rFonts w:asciiTheme="majorBidi" w:hAnsiTheme="majorBidi" w:cstheme="majorBidi"/>
          <w:sz w:val="28"/>
          <w:szCs w:val="28"/>
        </w:rPr>
        <w:t xml:space="preserve">, Professor of Tropical medicine and Gastroenterology Department, </w:t>
      </w:r>
      <w:proofErr w:type="spellStart"/>
      <w:r w:rsidRPr="005B2754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5B2754">
        <w:rPr>
          <w:rFonts w:asciiTheme="majorBidi" w:hAnsiTheme="majorBidi" w:cstheme="majorBidi"/>
          <w:sz w:val="28"/>
          <w:szCs w:val="28"/>
        </w:rPr>
        <w:t xml:space="preserve"> University Hospital, </w:t>
      </w:r>
      <w:proofErr w:type="spellStart"/>
      <w:r w:rsidRPr="005B2754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5B2754">
        <w:rPr>
          <w:rFonts w:asciiTheme="majorBidi" w:hAnsiTheme="majorBidi" w:cstheme="majorBidi"/>
          <w:sz w:val="28"/>
          <w:szCs w:val="28"/>
        </w:rPr>
        <w:t xml:space="preserve">, Egypt.  </w:t>
      </w:r>
      <w:proofErr w:type="spellStart"/>
      <w:r w:rsidRPr="005B2754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5B2754">
        <w:rPr>
          <w:rFonts w:asciiTheme="majorBidi" w:hAnsiTheme="majorBidi" w:cstheme="majorBidi"/>
          <w:sz w:val="28"/>
          <w:szCs w:val="28"/>
        </w:rPr>
        <w:t xml:space="preserve"> 71516</w:t>
      </w:r>
      <w:proofErr w:type="gramStart"/>
      <w:r w:rsidRPr="005B2754">
        <w:rPr>
          <w:rFonts w:asciiTheme="majorBidi" w:hAnsiTheme="majorBidi" w:cstheme="majorBidi"/>
          <w:sz w:val="28"/>
          <w:szCs w:val="28"/>
        </w:rPr>
        <w:t>,Egypt</w:t>
      </w:r>
      <w:proofErr w:type="gramEnd"/>
      <w:r w:rsidRPr="005B2754">
        <w:rPr>
          <w:rFonts w:asciiTheme="majorBidi" w:hAnsiTheme="majorBidi" w:cstheme="majorBidi"/>
          <w:sz w:val="28"/>
          <w:szCs w:val="28"/>
        </w:rPr>
        <w:t xml:space="preserve">. Tel. (+201227445688),  </w:t>
      </w:r>
    </w:p>
    <w:p w:rsidR="005B2754" w:rsidRPr="005B2754" w:rsidRDefault="005B2754" w:rsidP="005B2754">
      <w:pPr>
        <w:pStyle w:val="Title"/>
        <w:numPr>
          <w:ilvl w:val="1"/>
          <w:numId w:val="5"/>
        </w:numPr>
        <w:tabs>
          <w:tab w:val="clear" w:pos="1080"/>
          <w:tab w:val="num" w:pos="180"/>
        </w:tabs>
        <w:spacing w:before="360" w:line="360" w:lineRule="auto"/>
        <w:ind w:left="86" w:right="-778"/>
        <w:jc w:val="both"/>
        <w:rPr>
          <w:rFonts w:asciiTheme="majorBidi" w:hAnsiTheme="majorBidi" w:cstheme="majorBidi"/>
          <w:sz w:val="28"/>
          <w:szCs w:val="28"/>
        </w:rPr>
      </w:pPr>
      <w:r w:rsidRPr="005B2754">
        <w:rPr>
          <w:rFonts w:asciiTheme="majorBidi" w:hAnsiTheme="majorBidi" w:cstheme="majorBidi"/>
          <w:sz w:val="28"/>
          <w:szCs w:val="28"/>
        </w:rPr>
        <w:t xml:space="preserve"> </w:t>
      </w:r>
      <w:r w:rsidRPr="005B2754">
        <w:rPr>
          <w:rFonts w:asciiTheme="majorBidi" w:hAnsiTheme="majorBidi" w:cstheme="majorBidi"/>
          <w:b/>
          <w:bCs/>
          <w:sz w:val="28"/>
          <w:szCs w:val="28"/>
        </w:rPr>
        <w:t xml:space="preserve">Dr. </w:t>
      </w:r>
      <w:proofErr w:type="spellStart"/>
      <w:r w:rsidRPr="005B2754">
        <w:rPr>
          <w:rFonts w:asciiTheme="majorBidi" w:hAnsiTheme="majorBidi" w:cstheme="majorBidi"/>
          <w:b/>
          <w:bCs/>
          <w:sz w:val="28"/>
          <w:szCs w:val="28"/>
        </w:rPr>
        <w:t>Ehab</w:t>
      </w:r>
      <w:proofErr w:type="spellEnd"/>
      <w:r w:rsidRPr="005B27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B2754">
        <w:rPr>
          <w:rFonts w:asciiTheme="majorBidi" w:hAnsiTheme="majorBidi" w:cstheme="majorBidi"/>
          <w:b/>
          <w:bCs/>
          <w:sz w:val="28"/>
          <w:szCs w:val="28"/>
        </w:rPr>
        <w:t>Fawzy</w:t>
      </w:r>
      <w:proofErr w:type="spellEnd"/>
      <w:r w:rsidRPr="005B27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5B2754">
        <w:rPr>
          <w:rFonts w:asciiTheme="majorBidi" w:hAnsiTheme="majorBidi" w:cstheme="majorBidi"/>
          <w:b/>
          <w:bCs/>
          <w:sz w:val="28"/>
          <w:szCs w:val="28"/>
        </w:rPr>
        <w:t>Abdo</w:t>
      </w:r>
      <w:proofErr w:type="spellEnd"/>
      <w:r w:rsidRPr="005B2754">
        <w:rPr>
          <w:rFonts w:asciiTheme="majorBidi" w:hAnsiTheme="majorBidi" w:cstheme="majorBidi"/>
          <w:sz w:val="28"/>
          <w:szCs w:val="28"/>
        </w:rPr>
        <w:t xml:space="preserve">, Assistant Professor of Tropical medicine and Gastroenterology Department, </w:t>
      </w:r>
      <w:proofErr w:type="spellStart"/>
      <w:r w:rsidRPr="005B2754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5B2754">
        <w:rPr>
          <w:rFonts w:asciiTheme="majorBidi" w:hAnsiTheme="majorBidi" w:cstheme="majorBidi"/>
          <w:sz w:val="28"/>
          <w:szCs w:val="28"/>
        </w:rPr>
        <w:t xml:space="preserve"> University Hospital, </w:t>
      </w:r>
      <w:proofErr w:type="spellStart"/>
      <w:r w:rsidRPr="005B2754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5B2754">
        <w:rPr>
          <w:rFonts w:asciiTheme="majorBidi" w:hAnsiTheme="majorBidi" w:cstheme="majorBidi"/>
          <w:sz w:val="28"/>
          <w:szCs w:val="28"/>
        </w:rPr>
        <w:t xml:space="preserve">, Egypt.  </w:t>
      </w:r>
      <w:proofErr w:type="spellStart"/>
      <w:r w:rsidRPr="005B2754">
        <w:rPr>
          <w:rFonts w:asciiTheme="majorBidi" w:hAnsiTheme="majorBidi" w:cstheme="majorBidi"/>
          <w:sz w:val="28"/>
          <w:szCs w:val="28"/>
        </w:rPr>
        <w:t>Assiut</w:t>
      </w:r>
      <w:proofErr w:type="spellEnd"/>
      <w:r w:rsidRPr="005B2754">
        <w:rPr>
          <w:rFonts w:asciiTheme="majorBidi" w:hAnsiTheme="majorBidi" w:cstheme="majorBidi"/>
          <w:sz w:val="28"/>
          <w:szCs w:val="28"/>
        </w:rPr>
        <w:t xml:space="preserve"> 71516, Egypt. Tel (+201221657610) E-mail: </w:t>
      </w:r>
      <w:hyperlink r:id="rId8" w:history="1">
        <w:r w:rsidRPr="005B2754">
          <w:rPr>
            <w:rFonts w:asciiTheme="majorBidi" w:hAnsiTheme="majorBidi" w:cstheme="majorBidi"/>
            <w:sz w:val="28"/>
            <w:szCs w:val="28"/>
          </w:rPr>
          <w:t>ehab_mostafa99@yahoo.com</w:t>
        </w:r>
      </w:hyperlink>
      <w:r w:rsidRPr="005B2754">
        <w:rPr>
          <w:rFonts w:asciiTheme="majorBidi" w:hAnsiTheme="majorBidi" w:cstheme="majorBidi"/>
          <w:sz w:val="28"/>
          <w:szCs w:val="28"/>
        </w:rPr>
        <w:t xml:space="preserve"> </w:t>
      </w:r>
    </w:p>
    <w:p w:rsidR="005B2754" w:rsidRPr="00065BF8" w:rsidRDefault="005B2754" w:rsidP="005B2754">
      <w:pPr>
        <w:pStyle w:val="Title"/>
        <w:spacing w:before="100" w:beforeAutospacing="1" w:after="100" w:afterAutospacing="1" w:line="360" w:lineRule="auto"/>
        <w:ind w:right="-778"/>
        <w:jc w:val="both"/>
        <w:rPr>
          <w:rFonts w:asciiTheme="minorBidi" w:hAnsiTheme="minorBidi" w:cstheme="minorBidi"/>
          <w:sz w:val="22"/>
          <w:szCs w:val="22"/>
        </w:rPr>
      </w:pPr>
      <w:bookmarkStart w:id="0" w:name="_GoBack"/>
      <w:bookmarkEnd w:id="0"/>
    </w:p>
    <w:p w:rsidR="005B2754" w:rsidRPr="00F85432" w:rsidRDefault="005B2754" w:rsidP="00F85432">
      <w:pPr>
        <w:pStyle w:val="Default"/>
        <w:rPr>
          <w:rFonts w:asciiTheme="majorBidi" w:eastAsia="Times New Roman" w:hAnsiTheme="majorBidi" w:cstheme="majorBidi"/>
          <w:color w:val="auto"/>
          <w:sz w:val="28"/>
          <w:szCs w:val="28"/>
          <w:lang w:bidi="ar-EG"/>
        </w:rPr>
      </w:pPr>
    </w:p>
    <w:sectPr w:rsidR="005B2754" w:rsidRPr="00F85432" w:rsidSect="00B513EC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Fura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D797A"/>
    <w:multiLevelType w:val="hybridMultilevel"/>
    <w:tmpl w:val="05AE378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1166EF5"/>
    <w:multiLevelType w:val="hybridMultilevel"/>
    <w:tmpl w:val="E7040F1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BF113B"/>
    <w:multiLevelType w:val="hybridMultilevel"/>
    <w:tmpl w:val="BBB0FA22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682518A2"/>
    <w:multiLevelType w:val="hybridMultilevel"/>
    <w:tmpl w:val="0262E65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298C0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CA52FD"/>
    <w:multiLevelType w:val="hybridMultilevel"/>
    <w:tmpl w:val="FC92291A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30"/>
    <w:rsid w:val="001D6EE6"/>
    <w:rsid w:val="002B54F5"/>
    <w:rsid w:val="003A005E"/>
    <w:rsid w:val="004B17D0"/>
    <w:rsid w:val="00545908"/>
    <w:rsid w:val="00595A5C"/>
    <w:rsid w:val="005B2754"/>
    <w:rsid w:val="00776B78"/>
    <w:rsid w:val="0088127C"/>
    <w:rsid w:val="00A015F2"/>
    <w:rsid w:val="00AD710D"/>
    <w:rsid w:val="00B15CB3"/>
    <w:rsid w:val="00B513EC"/>
    <w:rsid w:val="00BE0C3A"/>
    <w:rsid w:val="00D45E30"/>
    <w:rsid w:val="00D840E9"/>
    <w:rsid w:val="00F8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127C"/>
    <w:pPr>
      <w:jc w:val="center"/>
    </w:pPr>
    <w:rPr>
      <w:sz w:val="48"/>
      <w:szCs w:val="48"/>
      <w:lang w:val="en-US" w:bidi="ar-EG"/>
    </w:rPr>
  </w:style>
  <w:style w:type="character" w:customStyle="1" w:styleId="TitleChar">
    <w:name w:val="Title Char"/>
    <w:basedOn w:val="DefaultParagraphFont"/>
    <w:link w:val="Title"/>
    <w:rsid w:val="0088127C"/>
    <w:rPr>
      <w:rFonts w:ascii="Times New Roman" w:eastAsia="Times New Roman" w:hAnsi="Times New Roman" w:cs="Times New Roman"/>
      <w:sz w:val="48"/>
      <w:szCs w:val="48"/>
      <w:lang w:bidi="ar-EG"/>
    </w:rPr>
  </w:style>
  <w:style w:type="paragraph" w:styleId="ListParagraph">
    <w:name w:val="List Paragraph"/>
    <w:basedOn w:val="Normal"/>
    <w:uiPriority w:val="34"/>
    <w:qFormat/>
    <w:rsid w:val="00881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EC"/>
    <w:rPr>
      <w:rFonts w:ascii="Tahoma" w:eastAsia="Times New Roman" w:hAnsi="Tahoma" w:cs="Tahoma"/>
      <w:sz w:val="16"/>
      <w:szCs w:val="16"/>
      <w:lang w:val="de-DE"/>
    </w:rPr>
  </w:style>
  <w:style w:type="paragraph" w:customStyle="1" w:styleId="Default">
    <w:name w:val="Default"/>
    <w:rsid w:val="00F8543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43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5B2754"/>
    <w:pPr>
      <w:ind w:left="1080"/>
      <w:jc w:val="both"/>
    </w:pPr>
    <w:rPr>
      <w:sz w:val="32"/>
      <w:szCs w:val="32"/>
      <w:lang w:val="en-US" w:bidi="ar-EG"/>
    </w:rPr>
  </w:style>
  <w:style w:type="character" w:customStyle="1" w:styleId="BodyTextIndentChar">
    <w:name w:val="Body Text Indent Char"/>
    <w:basedOn w:val="DefaultParagraphFont"/>
    <w:link w:val="BodyTextIndent"/>
    <w:rsid w:val="005B2754"/>
    <w:rPr>
      <w:rFonts w:ascii="Times New Roman" w:eastAsia="Times New Roman" w:hAnsi="Times New Roman" w:cs="Times New Roman"/>
      <w:sz w:val="32"/>
      <w:szCs w:val="32"/>
      <w:lang w:bidi="ar-E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8127C"/>
    <w:pPr>
      <w:jc w:val="center"/>
    </w:pPr>
    <w:rPr>
      <w:sz w:val="48"/>
      <w:szCs w:val="48"/>
      <w:lang w:val="en-US" w:bidi="ar-EG"/>
    </w:rPr>
  </w:style>
  <w:style w:type="character" w:customStyle="1" w:styleId="TitleChar">
    <w:name w:val="Title Char"/>
    <w:basedOn w:val="DefaultParagraphFont"/>
    <w:link w:val="Title"/>
    <w:rsid w:val="0088127C"/>
    <w:rPr>
      <w:rFonts w:ascii="Times New Roman" w:eastAsia="Times New Roman" w:hAnsi="Times New Roman" w:cs="Times New Roman"/>
      <w:sz w:val="48"/>
      <w:szCs w:val="48"/>
      <w:lang w:bidi="ar-EG"/>
    </w:rPr>
  </w:style>
  <w:style w:type="paragraph" w:styleId="ListParagraph">
    <w:name w:val="List Paragraph"/>
    <w:basedOn w:val="Normal"/>
    <w:uiPriority w:val="34"/>
    <w:qFormat/>
    <w:rsid w:val="008812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1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EC"/>
    <w:rPr>
      <w:rFonts w:ascii="Tahoma" w:eastAsia="Times New Roman" w:hAnsi="Tahoma" w:cs="Tahoma"/>
      <w:sz w:val="16"/>
      <w:szCs w:val="16"/>
      <w:lang w:val="de-DE"/>
    </w:rPr>
  </w:style>
  <w:style w:type="paragraph" w:customStyle="1" w:styleId="Default">
    <w:name w:val="Default"/>
    <w:rsid w:val="00F8543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5432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5B2754"/>
    <w:pPr>
      <w:ind w:left="1080"/>
      <w:jc w:val="both"/>
    </w:pPr>
    <w:rPr>
      <w:sz w:val="32"/>
      <w:szCs w:val="32"/>
      <w:lang w:val="en-US" w:bidi="ar-EG"/>
    </w:rPr>
  </w:style>
  <w:style w:type="character" w:customStyle="1" w:styleId="BodyTextIndentChar">
    <w:name w:val="Body Text Indent Char"/>
    <w:basedOn w:val="DefaultParagraphFont"/>
    <w:link w:val="BodyTextIndent"/>
    <w:rsid w:val="005B2754"/>
    <w:rPr>
      <w:rFonts w:ascii="Times New Roman" w:eastAsia="Times New Roman" w:hAnsi="Times New Roman" w:cs="Times New Roman"/>
      <w:sz w:val="32"/>
      <w:szCs w:val="32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ab_mostafa99@yahoo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doi.org/10.1080/21505594.2021.19220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D2C4A-AAB1-45F4-B461-9873A32C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KHALED.ABOBAKR@outlook.com</dc:creator>
  <cp:keywords/>
  <dc:description/>
  <cp:lastModifiedBy>KHALED.ABOBAKR@outlook.com</cp:lastModifiedBy>
  <cp:revision>5</cp:revision>
  <dcterms:created xsi:type="dcterms:W3CDTF">2021-08-23T19:46:00Z</dcterms:created>
  <dcterms:modified xsi:type="dcterms:W3CDTF">2021-08-24T13:07:00Z</dcterms:modified>
</cp:coreProperties>
</file>